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B1E" w:rsidRPr="00457E01" w:rsidRDefault="00C47B1E" w:rsidP="00C47B1E">
      <w:pPr>
        <w:tabs>
          <w:tab w:val="center" w:pos="4896"/>
          <w:tab w:val="right" w:pos="9432"/>
        </w:tabs>
        <w:jc w:val="center"/>
        <w:rPr>
          <w:rFonts w:ascii="Calibri" w:hAnsi="Calibri" w:cs="Calibri"/>
          <w:b/>
          <w:sz w:val="24"/>
          <w:szCs w:val="24"/>
        </w:rPr>
      </w:pPr>
      <w:r w:rsidRPr="00457E01">
        <w:rPr>
          <w:rFonts w:ascii="Calibri" w:hAnsi="Calibri" w:cs="Calibri"/>
          <w:b/>
          <w:sz w:val="24"/>
          <w:szCs w:val="24"/>
        </w:rPr>
        <w:t>WZÓR UMOWY</w:t>
      </w:r>
      <w:r>
        <w:rPr>
          <w:rFonts w:ascii="Calibri" w:hAnsi="Calibri" w:cs="Calibri"/>
          <w:b/>
          <w:sz w:val="24"/>
          <w:szCs w:val="24"/>
        </w:rPr>
        <w:t xml:space="preserve"> </w:t>
      </w:r>
    </w:p>
    <w:p w:rsidR="00C47B1E" w:rsidRPr="00457E01" w:rsidRDefault="00C47B1E" w:rsidP="00C47B1E">
      <w:pPr>
        <w:tabs>
          <w:tab w:val="center" w:pos="4896"/>
          <w:tab w:val="right" w:pos="9432"/>
        </w:tabs>
        <w:jc w:val="center"/>
        <w:rPr>
          <w:rFonts w:ascii="Calibri" w:hAnsi="Calibri" w:cs="Calibri"/>
          <w:b/>
          <w:sz w:val="24"/>
          <w:szCs w:val="24"/>
        </w:rPr>
      </w:pPr>
    </w:p>
    <w:p w:rsidR="00C47B1E" w:rsidRPr="00457E01" w:rsidRDefault="00E962E0" w:rsidP="00C47B1E">
      <w:pPr>
        <w:tabs>
          <w:tab w:val="center" w:pos="4896"/>
          <w:tab w:val="right" w:pos="9432"/>
        </w:tabs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UMOWA Nr ........ / 201</w:t>
      </w:r>
      <w:r w:rsidR="003D3021">
        <w:rPr>
          <w:rFonts w:ascii="Calibri" w:hAnsi="Calibri" w:cs="Calibri"/>
          <w:b/>
          <w:sz w:val="24"/>
          <w:szCs w:val="24"/>
        </w:rPr>
        <w:t>9</w:t>
      </w:r>
      <w:r w:rsidR="00C47B1E" w:rsidRPr="00457E01">
        <w:rPr>
          <w:rFonts w:ascii="Calibri" w:hAnsi="Calibri" w:cs="Calibri"/>
          <w:b/>
          <w:sz w:val="24"/>
          <w:szCs w:val="24"/>
        </w:rPr>
        <w:t>r.</w:t>
      </w:r>
    </w:p>
    <w:p w:rsidR="00C47B1E" w:rsidRPr="00457E01" w:rsidRDefault="00C47B1E" w:rsidP="00C47B1E">
      <w:pPr>
        <w:tabs>
          <w:tab w:val="center" w:pos="4896"/>
          <w:tab w:val="right" w:pos="9432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C47B1E" w:rsidRPr="0007721E" w:rsidRDefault="00C47B1E" w:rsidP="00C47B1E">
      <w:pPr>
        <w:jc w:val="center"/>
        <w:rPr>
          <w:rFonts w:ascii="Calibri" w:hAnsi="Calibri"/>
          <w:sz w:val="24"/>
          <w:szCs w:val="24"/>
        </w:rPr>
      </w:pPr>
      <w:r w:rsidRPr="0007721E">
        <w:rPr>
          <w:rFonts w:ascii="Calibri" w:hAnsi="Calibri"/>
          <w:sz w:val="24"/>
          <w:szCs w:val="24"/>
        </w:rPr>
        <w:t>zawarta w</w:t>
      </w:r>
      <w:r w:rsidR="00E962E0">
        <w:rPr>
          <w:rFonts w:ascii="Calibri" w:hAnsi="Calibri"/>
          <w:sz w:val="24"/>
          <w:szCs w:val="24"/>
        </w:rPr>
        <w:t xml:space="preserve"> dniu ..................201</w:t>
      </w:r>
      <w:r w:rsidR="003D3021">
        <w:rPr>
          <w:rFonts w:ascii="Calibri" w:hAnsi="Calibri"/>
          <w:sz w:val="24"/>
          <w:szCs w:val="24"/>
        </w:rPr>
        <w:t>9</w:t>
      </w:r>
      <w:r>
        <w:rPr>
          <w:rFonts w:ascii="Calibri" w:hAnsi="Calibri"/>
          <w:sz w:val="24"/>
          <w:szCs w:val="24"/>
        </w:rPr>
        <w:t xml:space="preserve"> r. w Maszewie</w:t>
      </w:r>
    </w:p>
    <w:p w:rsidR="00C47B1E" w:rsidRPr="0007721E" w:rsidRDefault="00C47B1E" w:rsidP="00C47B1E">
      <w:pPr>
        <w:jc w:val="center"/>
        <w:rPr>
          <w:rFonts w:ascii="Calibri" w:hAnsi="Calibri"/>
          <w:sz w:val="24"/>
          <w:szCs w:val="24"/>
        </w:rPr>
      </w:pPr>
    </w:p>
    <w:p w:rsidR="00C47B1E" w:rsidRPr="005C1E5F" w:rsidRDefault="00C47B1E" w:rsidP="00C47B1E">
      <w:pPr>
        <w:contextualSpacing/>
        <w:rPr>
          <w:rFonts w:ascii="Calibri" w:hAnsi="Calibri"/>
          <w:b/>
          <w:color w:val="FF0000"/>
          <w:sz w:val="24"/>
          <w:szCs w:val="24"/>
        </w:rPr>
      </w:pPr>
      <w:r>
        <w:rPr>
          <w:rFonts w:ascii="Calibri" w:hAnsi="Calibri"/>
          <w:sz w:val="24"/>
          <w:szCs w:val="24"/>
        </w:rPr>
        <w:t>pomiędzy Gminą Maszewo</w:t>
      </w:r>
      <w:r w:rsidRPr="0007721E">
        <w:rPr>
          <w:rFonts w:ascii="Calibri" w:hAnsi="Calibri"/>
          <w:sz w:val="24"/>
          <w:szCs w:val="24"/>
        </w:rPr>
        <w:t xml:space="preserve"> z si</w:t>
      </w:r>
      <w:r>
        <w:rPr>
          <w:rFonts w:ascii="Calibri" w:hAnsi="Calibri"/>
          <w:sz w:val="24"/>
          <w:szCs w:val="24"/>
        </w:rPr>
        <w:t>edzibą w Urzędzie Miejskim przy Pl. Wolności 2 w Maszewie</w:t>
      </w:r>
      <w:r w:rsidRPr="0007721E">
        <w:rPr>
          <w:rFonts w:ascii="Calibri" w:hAnsi="Calibri"/>
          <w:sz w:val="24"/>
          <w:szCs w:val="24"/>
        </w:rPr>
        <w:t xml:space="preserve">, </w:t>
      </w:r>
    </w:p>
    <w:p w:rsidR="00C47B1E" w:rsidRPr="00C11FA8" w:rsidRDefault="00C47B1E" w:rsidP="00C47B1E">
      <w:pPr>
        <w:rPr>
          <w:rFonts w:ascii="Calibri" w:hAnsi="Calibri" w:cs="Arial"/>
          <w:sz w:val="24"/>
          <w:szCs w:val="24"/>
        </w:rPr>
      </w:pPr>
      <w:r w:rsidRPr="00C11FA8">
        <w:rPr>
          <w:rFonts w:ascii="Calibri" w:hAnsi="Calibri" w:cs="Arial"/>
          <w:sz w:val="24"/>
          <w:szCs w:val="24"/>
        </w:rPr>
        <w:t>NIP – 859-000-84-83</w:t>
      </w:r>
    </w:p>
    <w:p w:rsidR="00C47B1E" w:rsidRPr="00C11FA8" w:rsidRDefault="00C47B1E" w:rsidP="00C47B1E">
      <w:pPr>
        <w:rPr>
          <w:rFonts w:ascii="Calibri" w:hAnsi="Calibri" w:cs="Arial"/>
          <w:sz w:val="24"/>
          <w:szCs w:val="24"/>
        </w:rPr>
      </w:pPr>
      <w:r w:rsidRPr="00C11FA8">
        <w:rPr>
          <w:rFonts w:ascii="Calibri" w:hAnsi="Calibri" w:cs="Arial"/>
          <w:sz w:val="24"/>
          <w:szCs w:val="24"/>
        </w:rPr>
        <w:t>REGON 811684284</w:t>
      </w:r>
    </w:p>
    <w:p w:rsidR="00C47B1E" w:rsidRPr="0007721E" w:rsidRDefault="00C47B1E" w:rsidP="00C47B1E">
      <w:pPr>
        <w:jc w:val="both"/>
        <w:rPr>
          <w:rFonts w:ascii="Calibri" w:hAnsi="Calibri"/>
          <w:sz w:val="24"/>
          <w:szCs w:val="24"/>
        </w:rPr>
      </w:pPr>
      <w:r w:rsidRPr="0007721E">
        <w:rPr>
          <w:rFonts w:ascii="Calibri" w:hAnsi="Calibri"/>
          <w:sz w:val="24"/>
          <w:szCs w:val="24"/>
        </w:rPr>
        <w:t>reprezentowaną przez:</w:t>
      </w:r>
    </w:p>
    <w:p w:rsidR="00C47B1E" w:rsidRPr="0007721E" w:rsidRDefault="00C47B1E" w:rsidP="00C47B1E">
      <w:pPr>
        <w:jc w:val="both"/>
        <w:rPr>
          <w:rFonts w:ascii="Calibri" w:hAnsi="Calibri"/>
          <w:sz w:val="24"/>
          <w:szCs w:val="24"/>
        </w:rPr>
      </w:pPr>
      <w:r w:rsidRPr="0007721E">
        <w:rPr>
          <w:rFonts w:ascii="Calibri" w:hAnsi="Calibri"/>
          <w:sz w:val="24"/>
          <w:szCs w:val="24"/>
        </w:rPr>
        <w:t xml:space="preserve">Burmistrza </w:t>
      </w:r>
      <w:r>
        <w:rPr>
          <w:rFonts w:ascii="Calibri" w:hAnsi="Calibri"/>
          <w:sz w:val="24"/>
          <w:szCs w:val="24"/>
        </w:rPr>
        <w:t xml:space="preserve">Maszewa – p. </w:t>
      </w:r>
      <w:r w:rsidR="003D3021">
        <w:rPr>
          <w:rFonts w:ascii="Calibri" w:hAnsi="Calibri"/>
          <w:sz w:val="24"/>
          <w:szCs w:val="24"/>
        </w:rPr>
        <w:t>Pawła Piesio</w:t>
      </w:r>
    </w:p>
    <w:p w:rsidR="00C47B1E" w:rsidRPr="0007721E" w:rsidRDefault="00C47B1E" w:rsidP="00C47B1E">
      <w:pPr>
        <w:jc w:val="both"/>
        <w:rPr>
          <w:rFonts w:ascii="Calibri" w:hAnsi="Calibri"/>
          <w:sz w:val="24"/>
          <w:szCs w:val="24"/>
        </w:rPr>
      </w:pPr>
      <w:r w:rsidRPr="0007721E">
        <w:rPr>
          <w:rFonts w:ascii="Calibri" w:hAnsi="Calibri"/>
          <w:sz w:val="24"/>
          <w:szCs w:val="24"/>
        </w:rPr>
        <w:t>przy kontrasygnacie Skarbn</w:t>
      </w:r>
      <w:r>
        <w:rPr>
          <w:rFonts w:ascii="Calibri" w:hAnsi="Calibri"/>
          <w:sz w:val="24"/>
          <w:szCs w:val="24"/>
        </w:rPr>
        <w:t xml:space="preserve">ika Gminy p. </w:t>
      </w:r>
      <w:r w:rsidR="003D3021">
        <w:rPr>
          <w:rFonts w:ascii="Calibri" w:hAnsi="Calibri"/>
          <w:sz w:val="24"/>
          <w:szCs w:val="24"/>
        </w:rPr>
        <w:t>Marzeny Miksa</w:t>
      </w:r>
      <w:r w:rsidRPr="0007721E">
        <w:rPr>
          <w:rFonts w:ascii="Calibri" w:hAnsi="Calibri"/>
          <w:sz w:val="24"/>
          <w:szCs w:val="24"/>
        </w:rPr>
        <w:t>,</w:t>
      </w:r>
    </w:p>
    <w:p w:rsidR="00C47B1E" w:rsidRPr="0007721E" w:rsidRDefault="00C47B1E" w:rsidP="00C47B1E">
      <w:pPr>
        <w:jc w:val="both"/>
        <w:rPr>
          <w:rFonts w:ascii="Calibri" w:hAnsi="Calibri"/>
          <w:b/>
          <w:sz w:val="24"/>
          <w:szCs w:val="24"/>
        </w:rPr>
      </w:pPr>
      <w:r w:rsidRPr="0007721E">
        <w:rPr>
          <w:rFonts w:ascii="Calibri" w:hAnsi="Calibri"/>
          <w:sz w:val="24"/>
          <w:szCs w:val="24"/>
        </w:rPr>
        <w:t xml:space="preserve">zwaną dalej w treści umowy </w:t>
      </w:r>
      <w:r w:rsidRPr="0007721E">
        <w:rPr>
          <w:rFonts w:ascii="Calibri" w:hAnsi="Calibri"/>
          <w:b/>
          <w:sz w:val="24"/>
          <w:szCs w:val="24"/>
        </w:rPr>
        <w:t>Zamawiającym,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a 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...................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z siedzibą w ............... przy ul. .....................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wpisanym do rejestru Przedsiębiorców w Sądzie Rejonowym w ……………………. pod nr ….. o kapitale zakładowym…………, NIP ……….…, Regon ………..…, 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reprezentowanym przez: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1) ................. </w:t>
      </w:r>
    </w:p>
    <w:p w:rsidR="00C47B1E" w:rsidRPr="00457E01" w:rsidRDefault="00C47B1E" w:rsidP="00C47B1E">
      <w:pPr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2) .................</w:t>
      </w:r>
    </w:p>
    <w:p w:rsidR="00C47B1E" w:rsidRPr="00457E01" w:rsidRDefault="00C47B1E" w:rsidP="00C47B1E">
      <w:pPr>
        <w:rPr>
          <w:rFonts w:ascii="Calibri" w:hAnsi="Calibri" w:cs="Calibri"/>
          <w:b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zwanym dalej w treści umowy </w:t>
      </w:r>
      <w:r w:rsidRPr="00457E01">
        <w:rPr>
          <w:rFonts w:ascii="Calibri" w:hAnsi="Calibri" w:cs="Calibri"/>
          <w:b/>
          <w:sz w:val="24"/>
          <w:szCs w:val="24"/>
        </w:rPr>
        <w:t xml:space="preserve">Wykonawcą </w:t>
      </w:r>
    </w:p>
    <w:p w:rsidR="00C47B1E" w:rsidRPr="00457E01" w:rsidRDefault="00C47B1E" w:rsidP="00C47B1E">
      <w:pPr>
        <w:rPr>
          <w:rFonts w:ascii="Calibri" w:hAnsi="Calibri" w:cs="Calibri"/>
          <w:b/>
          <w:sz w:val="24"/>
          <w:szCs w:val="24"/>
        </w:rPr>
      </w:pPr>
      <w:r w:rsidRPr="00457E01">
        <w:rPr>
          <w:rFonts w:ascii="Calibri" w:hAnsi="Calibri" w:cs="Calibri"/>
          <w:b/>
          <w:sz w:val="24"/>
          <w:szCs w:val="24"/>
        </w:rPr>
        <w:t>lub:</w:t>
      </w:r>
    </w:p>
    <w:p w:rsidR="00C47B1E" w:rsidRPr="00457E01" w:rsidRDefault="00C47B1E" w:rsidP="00C47B1E">
      <w:pPr>
        <w:pStyle w:val="Default"/>
        <w:rPr>
          <w:rFonts w:ascii="Calibri" w:hAnsi="Calibri"/>
          <w:iCs/>
          <w:color w:val="auto"/>
        </w:rPr>
      </w:pPr>
      <w:r w:rsidRPr="00457E01">
        <w:rPr>
          <w:rFonts w:ascii="Calibri" w:hAnsi="Calibri"/>
          <w:iCs/>
          <w:color w:val="auto"/>
        </w:rPr>
        <w:t xml:space="preserve">Panią/Panem ........................................ prowadzącą/ym działalność gospodarczą pod nazwą .......................................................  w ........................ przy ul. ....................................... </w:t>
      </w:r>
    </w:p>
    <w:p w:rsidR="00C47B1E" w:rsidRPr="00457E01" w:rsidRDefault="00C47B1E" w:rsidP="00C47B1E">
      <w:pPr>
        <w:pStyle w:val="Default"/>
        <w:rPr>
          <w:rFonts w:ascii="Calibri" w:hAnsi="Calibri"/>
          <w:color w:val="auto"/>
        </w:rPr>
      </w:pPr>
      <w:r w:rsidRPr="00457E01">
        <w:rPr>
          <w:rFonts w:ascii="Calibri" w:hAnsi="Calibri"/>
          <w:iCs/>
          <w:color w:val="auto"/>
        </w:rPr>
        <w:t xml:space="preserve">REGON ................................ NIP .............................................., </w:t>
      </w:r>
    </w:p>
    <w:p w:rsidR="00C47B1E" w:rsidRPr="00457E01" w:rsidRDefault="00C47B1E" w:rsidP="00C47B1E">
      <w:pPr>
        <w:rPr>
          <w:rFonts w:ascii="Calibri" w:hAnsi="Calibri" w:cs="Calibri"/>
          <w:bCs/>
          <w:sz w:val="24"/>
          <w:szCs w:val="24"/>
        </w:rPr>
      </w:pPr>
      <w:r w:rsidRPr="00457E01">
        <w:rPr>
          <w:rFonts w:ascii="Calibri" w:hAnsi="Calibri"/>
          <w:iCs/>
          <w:sz w:val="24"/>
          <w:szCs w:val="24"/>
        </w:rPr>
        <w:t xml:space="preserve">zwaną/zwanym dalej w treści umowy </w:t>
      </w:r>
      <w:r w:rsidRPr="00457E01">
        <w:rPr>
          <w:rFonts w:ascii="Calibri" w:hAnsi="Calibri"/>
          <w:b/>
          <w:iCs/>
          <w:sz w:val="24"/>
          <w:szCs w:val="24"/>
        </w:rPr>
        <w:t>„Wykonawcą”</w:t>
      </w:r>
    </w:p>
    <w:p w:rsidR="00C47B1E" w:rsidRPr="00457E01" w:rsidRDefault="00C47B1E" w:rsidP="00C47B1E">
      <w:pPr>
        <w:jc w:val="both"/>
        <w:rPr>
          <w:rFonts w:ascii="Calibri" w:hAnsi="Calibri" w:cs="Calibri"/>
          <w:sz w:val="24"/>
          <w:szCs w:val="24"/>
        </w:rPr>
      </w:pPr>
    </w:p>
    <w:p w:rsidR="00C47B1E" w:rsidRDefault="00C47B1E" w:rsidP="00C47B1E">
      <w:pPr>
        <w:jc w:val="both"/>
        <w:rPr>
          <w:rFonts w:ascii="Calibri" w:hAnsi="Calibri"/>
          <w:sz w:val="24"/>
          <w:szCs w:val="24"/>
        </w:rPr>
      </w:pPr>
      <w:r w:rsidRPr="00457E01">
        <w:rPr>
          <w:rFonts w:ascii="Calibri" w:hAnsi="Calibri"/>
          <w:sz w:val="24"/>
          <w:szCs w:val="24"/>
        </w:rPr>
        <w:t>W wyniku dokonania przez Zamawiającego wyboru najkorzystniejszej oferty złożonej przez Wykonawcę w przetargu nieograniczonym, przeprowadzonym zgodnie z postanowieniami Prawa zamówień publicznych na realizację zadania inwestycyjnego pod nazwą:</w:t>
      </w:r>
    </w:p>
    <w:p w:rsidR="00C47B1E" w:rsidRDefault="00E962E0" w:rsidP="00E962E0">
      <w:pPr>
        <w:jc w:val="center"/>
        <w:rPr>
          <w:rFonts w:ascii="Arial" w:hAnsi="Arial" w:cs="Arial"/>
          <w:b/>
          <w:i/>
        </w:rPr>
      </w:pPr>
      <w:r w:rsidRPr="00E962E0">
        <w:rPr>
          <w:rFonts w:ascii="Arial" w:hAnsi="Arial" w:cs="Arial"/>
          <w:b/>
          <w:i/>
        </w:rPr>
        <w:t>„Usługa wywozu odpadów w Gminie Maszewo 20</w:t>
      </w:r>
      <w:r w:rsidR="003D3021">
        <w:rPr>
          <w:rFonts w:ascii="Arial" w:hAnsi="Arial" w:cs="Arial"/>
          <w:b/>
          <w:i/>
        </w:rPr>
        <w:t>20</w:t>
      </w:r>
      <w:r w:rsidRPr="00E962E0">
        <w:rPr>
          <w:rFonts w:ascii="Arial" w:hAnsi="Arial" w:cs="Arial"/>
          <w:b/>
          <w:i/>
        </w:rPr>
        <w:t xml:space="preserve"> r.”</w:t>
      </w:r>
    </w:p>
    <w:p w:rsidR="00E962E0" w:rsidRPr="00E962E0" w:rsidRDefault="00E962E0" w:rsidP="00E962E0">
      <w:pPr>
        <w:jc w:val="center"/>
        <w:rPr>
          <w:rFonts w:ascii="Calibri" w:hAnsi="Calibri"/>
          <w:b/>
          <w:sz w:val="24"/>
          <w:szCs w:val="24"/>
        </w:rPr>
      </w:pPr>
    </w:p>
    <w:p w:rsidR="00C47B1E" w:rsidRPr="00137A73" w:rsidRDefault="00C47B1E" w:rsidP="00C47B1E">
      <w:pPr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po przeprowadzeniu postępowania o zamówienie publiczne w oparciu </w:t>
      </w:r>
      <w:r w:rsidR="00E962E0">
        <w:rPr>
          <w:rFonts w:ascii="Calibri" w:hAnsi="Calibri"/>
          <w:sz w:val="24"/>
          <w:szCs w:val="24"/>
        </w:rPr>
        <w:t>ustawę</w:t>
      </w:r>
      <w:r w:rsidRPr="00137A73">
        <w:rPr>
          <w:rFonts w:ascii="Calibri" w:hAnsi="Calibri"/>
          <w:sz w:val="24"/>
          <w:szCs w:val="24"/>
        </w:rPr>
        <w:t xml:space="preserve"> z dnia 29 stycznia 2004 r. Prawo zamówień publicznych</w:t>
      </w:r>
      <w:r w:rsidR="00E962E0">
        <w:rPr>
          <w:rFonts w:ascii="Calibri" w:hAnsi="Calibri"/>
          <w:sz w:val="24"/>
          <w:szCs w:val="24"/>
        </w:rPr>
        <w:t xml:space="preserve"> (Dz. U. z 201</w:t>
      </w:r>
      <w:r w:rsidR="003D3021">
        <w:rPr>
          <w:rFonts w:ascii="Calibri" w:hAnsi="Calibri"/>
          <w:sz w:val="24"/>
          <w:szCs w:val="24"/>
        </w:rPr>
        <w:t>9</w:t>
      </w:r>
      <w:r w:rsidR="00E962E0">
        <w:rPr>
          <w:rFonts w:ascii="Calibri" w:hAnsi="Calibri"/>
          <w:sz w:val="24"/>
          <w:szCs w:val="24"/>
        </w:rPr>
        <w:t xml:space="preserve"> r poz.</w:t>
      </w:r>
      <w:r w:rsidR="003D3021">
        <w:rPr>
          <w:rFonts w:ascii="Calibri" w:hAnsi="Calibri"/>
          <w:sz w:val="24"/>
          <w:szCs w:val="24"/>
        </w:rPr>
        <w:t>1843</w:t>
      </w:r>
      <w:r w:rsidRPr="00137A73">
        <w:rPr>
          <w:rFonts w:ascii="Calibri" w:hAnsi="Calibri"/>
          <w:sz w:val="24"/>
          <w:szCs w:val="24"/>
        </w:rPr>
        <w:t>) w trybie przetargu nieograniczonego</w:t>
      </w:r>
      <w:r>
        <w:rPr>
          <w:rFonts w:ascii="Calibri" w:hAnsi="Calibri"/>
          <w:sz w:val="24"/>
          <w:szCs w:val="24"/>
        </w:rPr>
        <w:t xml:space="preserve"> opublikowanego w </w:t>
      </w:r>
      <w:r w:rsidR="003D3021">
        <w:rPr>
          <w:rFonts w:ascii="Calibri" w:hAnsi="Calibri"/>
          <w:sz w:val="24"/>
          <w:szCs w:val="24"/>
        </w:rPr>
        <w:t xml:space="preserve">Biuletynie zamówień publicznych  Nr                  </w:t>
      </w:r>
      <w:r w:rsidRPr="00C115E3">
        <w:rPr>
          <w:rFonts w:ascii="Calibri" w:hAnsi="Calibri"/>
          <w:sz w:val="24"/>
          <w:szCs w:val="24"/>
        </w:rPr>
        <w:t xml:space="preserve"> z dnia</w:t>
      </w:r>
      <w:r w:rsidRPr="00137A73">
        <w:rPr>
          <w:rFonts w:ascii="Calibri" w:hAnsi="Calibri"/>
          <w:sz w:val="24"/>
          <w:szCs w:val="24"/>
        </w:rPr>
        <w:t xml:space="preserve"> oraz na podstawie oferty wybranego w tym postępowaniu Wykonawcy,  </w:t>
      </w:r>
      <w:r w:rsidRPr="00C24948">
        <w:rPr>
          <w:rFonts w:ascii="Calibri" w:hAnsi="Calibri"/>
          <w:sz w:val="24"/>
          <w:szCs w:val="24"/>
        </w:rPr>
        <w:t xml:space="preserve">została zawarta Umowa </w:t>
      </w:r>
      <w:r w:rsidRPr="00137A73">
        <w:rPr>
          <w:rFonts w:ascii="Calibri" w:hAnsi="Calibri"/>
          <w:sz w:val="24"/>
          <w:szCs w:val="24"/>
        </w:rPr>
        <w:t>następującej treści:</w:t>
      </w:r>
    </w:p>
    <w:p w:rsidR="00C47B1E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</w:rPr>
        <w:t>§ 1</w:t>
      </w: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  <w:lang w:val="pl-PL"/>
        </w:rPr>
        <w:t>( postanowienia ogólne )</w:t>
      </w:r>
    </w:p>
    <w:p w:rsidR="00C47B1E" w:rsidRPr="00137A73" w:rsidRDefault="00C47B1E" w:rsidP="00C47B1E">
      <w:pPr>
        <w:pStyle w:val="Tekstpodstawowywcity"/>
        <w:numPr>
          <w:ilvl w:val="3"/>
          <w:numId w:val="17"/>
        </w:numPr>
        <w:spacing w:line="276" w:lineRule="auto"/>
        <w:ind w:left="284" w:hanging="284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Zamawiający udziela Wykonawcy zamówienia publicznego na </w:t>
      </w:r>
      <w:r w:rsidRPr="00137A73">
        <w:rPr>
          <w:rFonts w:ascii="Calibri" w:hAnsi="Calibri"/>
          <w:b/>
          <w:sz w:val="24"/>
          <w:szCs w:val="24"/>
          <w:lang w:val="pl-PL"/>
        </w:rPr>
        <w:t>o</w:t>
      </w:r>
      <w:r w:rsidR="00EB4116">
        <w:rPr>
          <w:rFonts w:ascii="Calibri" w:hAnsi="Calibri"/>
          <w:b/>
          <w:sz w:val="24"/>
          <w:szCs w:val="24"/>
        </w:rPr>
        <w:t>dbió</w:t>
      </w:r>
      <w:r w:rsidRPr="00137A73">
        <w:rPr>
          <w:rFonts w:ascii="Calibri" w:hAnsi="Calibri"/>
          <w:b/>
          <w:sz w:val="24"/>
          <w:szCs w:val="24"/>
        </w:rPr>
        <w:t>r</w:t>
      </w:r>
      <w:r w:rsidR="003D3021">
        <w:rPr>
          <w:rFonts w:ascii="Calibri" w:hAnsi="Calibri"/>
          <w:b/>
          <w:sz w:val="24"/>
          <w:szCs w:val="24"/>
          <w:lang w:val="pl-PL"/>
        </w:rPr>
        <w:t xml:space="preserve"> i</w:t>
      </w:r>
      <w:r w:rsidRPr="00137A73">
        <w:rPr>
          <w:rFonts w:ascii="Calibri" w:hAnsi="Calibri"/>
          <w:b/>
          <w:sz w:val="24"/>
          <w:szCs w:val="24"/>
          <w:lang w:val="pl-PL"/>
        </w:rPr>
        <w:t xml:space="preserve"> transport</w:t>
      </w:r>
      <w:r w:rsidRPr="00137A73">
        <w:rPr>
          <w:rFonts w:ascii="Calibri" w:hAnsi="Calibri"/>
          <w:b/>
          <w:sz w:val="24"/>
          <w:szCs w:val="24"/>
        </w:rPr>
        <w:t xml:space="preserve"> odpadów komunalnych od właścicieli nieruchomości na terenie Gminy </w:t>
      </w:r>
      <w:r>
        <w:rPr>
          <w:rFonts w:ascii="Calibri" w:hAnsi="Calibri"/>
          <w:b/>
          <w:sz w:val="24"/>
          <w:szCs w:val="24"/>
          <w:lang w:val="pl-PL"/>
        </w:rPr>
        <w:t>Maszewo</w:t>
      </w:r>
      <w:r w:rsidRPr="00137A73">
        <w:rPr>
          <w:rFonts w:ascii="Calibri" w:hAnsi="Calibri"/>
          <w:b/>
          <w:sz w:val="24"/>
          <w:szCs w:val="24"/>
        </w:rPr>
        <w:t xml:space="preserve">, </w:t>
      </w:r>
      <w:r w:rsidRPr="00137A73">
        <w:rPr>
          <w:rFonts w:ascii="Calibri" w:hAnsi="Calibri"/>
          <w:sz w:val="24"/>
          <w:szCs w:val="24"/>
        </w:rPr>
        <w:t xml:space="preserve"> zwanego dalej przedmiotem umowy.</w:t>
      </w:r>
    </w:p>
    <w:p w:rsidR="00C47B1E" w:rsidRPr="00137A73" w:rsidRDefault="00C47B1E" w:rsidP="00C47B1E">
      <w:pPr>
        <w:pStyle w:val="Tekstpodstawowywcity"/>
        <w:numPr>
          <w:ilvl w:val="3"/>
          <w:numId w:val="17"/>
        </w:numPr>
        <w:spacing w:line="276" w:lineRule="auto"/>
        <w:ind w:left="284" w:hanging="284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Wykonawca </w:t>
      </w:r>
      <w:r w:rsidRPr="00137A73">
        <w:rPr>
          <w:rFonts w:ascii="Calibri" w:hAnsi="Calibri"/>
          <w:sz w:val="24"/>
          <w:szCs w:val="24"/>
          <w:lang w:val="pl-PL"/>
        </w:rPr>
        <w:t xml:space="preserve">zobowiązuje się </w:t>
      </w:r>
      <w:r w:rsidRPr="00137A73">
        <w:rPr>
          <w:rFonts w:ascii="Calibri" w:hAnsi="Calibri"/>
          <w:sz w:val="24"/>
          <w:szCs w:val="24"/>
        </w:rPr>
        <w:t>wykona</w:t>
      </w:r>
      <w:r w:rsidRPr="00137A73">
        <w:rPr>
          <w:rFonts w:ascii="Calibri" w:hAnsi="Calibri"/>
          <w:sz w:val="24"/>
          <w:szCs w:val="24"/>
          <w:lang w:val="pl-PL"/>
        </w:rPr>
        <w:t>ć</w:t>
      </w:r>
      <w:r w:rsidRPr="00137A73">
        <w:rPr>
          <w:rFonts w:ascii="Calibri" w:hAnsi="Calibri"/>
          <w:sz w:val="24"/>
          <w:szCs w:val="24"/>
        </w:rPr>
        <w:t xml:space="preserve"> przedmiot umowy zgodnie z:</w:t>
      </w:r>
    </w:p>
    <w:p w:rsidR="00C47B1E" w:rsidRPr="00C53A46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Ustawą</w:t>
      </w:r>
      <w:r w:rsidRPr="008D6867">
        <w:rPr>
          <w:rFonts w:ascii="Calibri" w:hAnsi="Calibri"/>
          <w:sz w:val="24"/>
          <w:szCs w:val="24"/>
        </w:rPr>
        <w:t xml:space="preserve"> z dnia 13 września 1996r o utrzymaniu czystości i porządku w gminach ( tj. Dz. U. z 201</w:t>
      </w:r>
      <w:r w:rsidR="00C923E9">
        <w:rPr>
          <w:rFonts w:ascii="Calibri" w:hAnsi="Calibri"/>
          <w:sz w:val="24"/>
          <w:szCs w:val="24"/>
        </w:rPr>
        <w:t>7</w:t>
      </w:r>
      <w:r w:rsidRPr="008D6867">
        <w:rPr>
          <w:rFonts w:ascii="Calibri" w:hAnsi="Calibri"/>
          <w:sz w:val="24"/>
          <w:szCs w:val="24"/>
        </w:rPr>
        <w:t>r poz. 1</w:t>
      </w:r>
      <w:r w:rsidR="00C923E9">
        <w:rPr>
          <w:rFonts w:ascii="Calibri" w:hAnsi="Calibri"/>
          <w:sz w:val="24"/>
          <w:szCs w:val="24"/>
        </w:rPr>
        <w:t>289</w:t>
      </w:r>
      <w:r w:rsidR="00527ECB">
        <w:rPr>
          <w:rFonts w:ascii="Calibri" w:hAnsi="Calibri"/>
          <w:sz w:val="24"/>
          <w:szCs w:val="24"/>
        </w:rPr>
        <w:t xml:space="preserve"> ze zm</w:t>
      </w:r>
      <w:r w:rsidRPr="008D6867">
        <w:rPr>
          <w:rFonts w:ascii="Calibri" w:hAnsi="Calibri"/>
          <w:sz w:val="24"/>
          <w:szCs w:val="24"/>
        </w:rPr>
        <w:t xml:space="preserve"> ).</w:t>
      </w:r>
    </w:p>
    <w:p w:rsidR="00C47B1E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>
        <w:rPr>
          <w:rFonts w:ascii="Calibri" w:hAnsi="Calibri" w:cs="Calibri"/>
          <w:sz w:val="24"/>
        </w:rPr>
        <w:t>Ustawą</w:t>
      </w:r>
      <w:r w:rsidRPr="00A4381B">
        <w:rPr>
          <w:rFonts w:ascii="Calibri" w:hAnsi="Calibri" w:cs="Calibri"/>
          <w:sz w:val="24"/>
        </w:rPr>
        <w:t xml:space="preserve"> z dnia 27 kwietnia 2001 r. Prawo ochrony środ</w:t>
      </w:r>
      <w:r>
        <w:rPr>
          <w:rFonts w:ascii="Calibri" w:hAnsi="Calibri" w:cs="Calibri"/>
          <w:sz w:val="24"/>
        </w:rPr>
        <w:t xml:space="preserve">owiska </w:t>
      </w:r>
      <w:r w:rsidR="00C923E9">
        <w:rPr>
          <w:rFonts w:ascii="Calibri" w:hAnsi="Calibri" w:cs="A"/>
          <w:bCs/>
          <w:sz w:val="24"/>
          <w:szCs w:val="24"/>
        </w:rPr>
        <w:t>( t</w:t>
      </w:r>
      <w:r w:rsidRPr="008345C1">
        <w:rPr>
          <w:rFonts w:ascii="Calibri" w:hAnsi="Calibri" w:cs="A"/>
          <w:bCs/>
          <w:sz w:val="24"/>
          <w:szCs w:val="24"/>
        </w:rPr>
        <w:t>j. Dz.U.201</w:t>
      </w:r>
      <w:r w:rsidR="00C923E9">
        <w:rPr>
          <w:rFonts w:ascii="Calibri" w:hAnsi="Calibri" w:cs="A"/>
          <w:bCs/>
          <w:sz w:val="24"/>
          <w:szCs w:val="24"/>
        </w:rPr>
        <w:t>7r. poz. 1566</w:t>
      </w:r>
      <w:r w:rsidRPr="008345C1">
        <w:rPr>
          <w:rFonts w:ascii="Calibri" w:hAnsi="Calibri" w:cs="A"/>
          <w:bCs/>
          <w:sz w:val="24"/>
          <w:szCs w:val="24"/>
        </w:rPr>
        <w:t xml:space="preserve"> </w:t>
      </w:r>
      <w:r w:rsidR="00527ECB">
        <w:rPr>
          <w:rFonts w:ascii="Calibri" w:hAnsi="Calibri" w:cs="A"/>
          <w:bCs/>
          <w:sz w:val="24"/>
          <w:szCs w:val="24"/>
        </w:rPr>
        <w:t>ze zm.</w:t>
      </w:r>
      <w:r w:rsidRPr="008345C1">
        <w:rPr>
          <w:rFonts w:ascii="Calibri" w:hAnsi="Calibri" w:cs="A"/>
          <w:bCs/>
          <w:sz w:val="24"/>
          <w:szCs w:val="24"/>
        </w:rPr>
        <w:t>);</w:t>
      </w:r>
    </w:p>
    <w:p w:rsidR="00C47B1E" w:rsidRPr="008345C1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>Ustawą</w:t>
      </w:r>
      <w:r w:rsidRPr="00A4381B">
        <w:rPr>
          <w:rFonts w:ascii="Calibri" w:hAnsi="Calibri" w:cs="Arial"/>
          <w:bCs/>
          <w:sz w:val="24"/>
          <w:szCs w:val="24"/>
        </w:rPr>
        <w:t xml:space="preserve"> </w:t>
      </w:r>
      <w:r w:rsidRPr="00A4381B">
        <w:rPr>
          <w:rFonts w:ascii="Calibri" w:hAnsi="Calibri" w:cs="Arial"/>
          <w:sz w:val="24"/>
          <w:szCs w:val="24"/>
        </w:rPr>
        <w:t xml:space="preserve">z dnia 16 kwietnia 2004 r.  </w:t>
      </w:r>
      <w:r w:rsidRPr="00A4381B">
        <w:rPr>
          <w:rFonts w:ascii="Calibri" w:hAnsi="Calibri" w:cs="Arial"/>
          <w:bCs/>
          <w:sz w:val="24"/>
          <w:szCs w:val="24"/>
        </w:rPr>
        <w:t>o ochronie przyrody</w:t>
      </w:r>
      <w:r w:rsidRPr="00A4381B">
        <w:rPr>
          <w:rFonts w:ascii="Calibri" w:hAnsi="Calibri" w:cs="Arial"/>
          <w:sz w:val="24"/>
          <w:szCs w:val="24"/>
        </w:rPr>
        <w:t xml:space="preserve"> </w:t>
      </w:r>
      <w:r w:rsidR="00C923E9">
        <w:rPr>
          <w:rFonts w:ascii="Calibri" w:hAnsi="Calibri" w:cs="A"/>
          <w:sz w:val="24"/>
          <w:szCs w:val="24"/>
        </w:rPr>
        <w:t>(t</w:t>
      </w:r>
      <w:r w:rsidRPr="008345C1">
        <w:rPr>
          <w:rFonts w:ascii="Calibri" w:hAnsi="Calibri" w:cs="A"/>
          <w:sz w:val="24"/>
          <w:szCs w:val="24"/>
        </w:rPr>
        <w:t xml:space="preserve">j.  </w:t>
      </w:r>
      <w:r w:rsidR="00C923E9">
        <w:rPr>
          <w:rFonts w:ascii="Calibri" w:hAnsi="Calibri" w:cs="A"/>
          <w:bCs/>
          <w:sz w:val="24"/>
          <w:szCs w:val="24"/>
        </w:rPr>
        <w:t>Dz.U.2017r. poz. 1595</w:t>
      </w:r>
      <w:r w:rsidR="00527ECB">
        <w:rPr>
          <w:rFonts w:ascii="Calibri" w:hAnsi="Calibri" w:cs="A"/>
          <w:bCs/>
          <w:sz w:val="24"/>
          <w:szCs w:val="24"/>
        </w:rPr>
        <w:t xml:space="preserve"> ze zm.</w:t>
      </w:r>
      <w:r w:rsidRPr="008345C1">
        <w:rPr>
          <w:rFonts w:ascii="Calibri" w:hAnsi="Calibri" w:cs="A"/>
          <w:bCs/>
          <w:sz w:val="24"/>
          <w:szCs w:val="24"/>
        </w:rPr>
        <w:t>);</w:t>
      </w:r>
    </w:p>
    <w:p w:rsidR="00C47B1E" w:rsidRPr="00902CF5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 w:rsidRPr="008D6867">
        <w:rPr>
          <w:rFonts w:ascii="Calibri" w:hAnsi="Calibri"/>
          <w:sz w:val="24"/>
          <w:szCs w:val="24"/>
        </w:rPr>
        <w:t>R</w:t>
      </w:r>
      <w:r>
        <w:rPr>
          <w:rFonts w:ascii="Calibri" w:hAnsi="Calibri"/>
          <w:sz w:val="24"/>
          <w:szCs w:val="24"/>
        </w:rPr>
        <w:t>ozporządzeniem</w:t>
      </w:r>
      <w:r w:rsidRPr="008D6867">
        <w:rPr>
          <w:rFonts w:ascii="Calibri" w:hAnsi="Calibri"/>
          <w:sz w:val="24"/>
          <w:szCs w:val="24"/>
        </w:rPr>
        <w:t xml:space="preserve"> Ministra Środowiska z dnia 11 stycznia 2013 r. w sprawie szczegółowych wymagań w zakresie odbierania odpadów komunalnych od właścicieli nieruchomo</w:t>
      </w:r>
      <w:r>
        <w:rPr>
          <w:rFonts w:ascii="Calibri" w:hAnsi="Calibri"/>
          <w:sz w:val="24"/>
          <w:szCs w:val="24"/>
        </w:rPr>
        <w:t>ści (Dz. U. z 2013 r. poz. 122 );</w:t>
      </w:r>
    </w:p>
    <w:p w:rsidR="00C47B1E" w:rsidRPr="00A4381B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 w:rsidRPr="00AD5194">
        <w:rPr>
          <w:rFonts w:ascii="Calibri" w:hAnsi="Calibri"/>
          <w:sz w:val="24"/>
          <w:szCs w:val="24"/>
        </w:rPr>
        <w:t>Rozporządzenie</w:t>
      </w:r>
      <w:r>
        <w:rPr>
          <w:rFonts w:ascii="Calibri" w:hAnsi="Calibri"/>
          <w:sz w:val="24"/>
          <w:szCs w:val="24"/>
        </w:rPr>
        <w:t>m</w:t>
      </w:r>
      <w:r w:rsidRPr="00AD5194">
        <w:rPr>
          <w:rFonts w:ascii="Calibri" w:hAnsi="Calibri"/>
          <w:sz w:val="24"/>
          <w:szCs w:val="24"/>
        </w:rPr>
        <w:t xml:space="preserve"> Ministra Środowiska z dnia 08 grudnia 2010 r. w sprawie wzorów dokumentów stosowanych na potrzeby ewidencji odpadów (Dz.</w:t>
      </w:r>
      <w:r>
        <w:rPr>
          <w:rFonts w:ascii="Calibri" w:hAnsi="Calibri"/>
          <w:sz w:val="24"/>
          <w:szCs w:val="24"/>
        </w:rPr>
        <w:t xml:space="preserve"> U. z 2010 r. Nr 249, poz.1673); </w:t>
      </w:r>
    </w:p>
    <w:p w:rsidR="00C47B1E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>
        <w:rPr>
          <w:rFonts w:ascii="Calibri" w:hAnsi="Calibri"/>
          <w:sz w:val="24"/>
          <w:szCs w:val="24"/>
        </w:rPr>
        <w:t>Uchwałą</w:t>
      </w:r>
      <w:r w:rsidRPr="00A4381B">
        <w:rPr>
          <w:rFonts w:ascii="Calibri" w:hAnsi="Calibri"/>
          <w:sz w:val="24"/>
          <w:szCs w:val="24"/>
        </w:rPr>
        <w:t xml:space="preserve"> Rady Miejskiej w Maszewie nr </w:t>
      </w:r>
      <w:r w:rsidR="00AF52B6">
        <w:rPr>
          <w:rFonts w:ascii="Calibri" w:hAnsi="Calibri"/>
          <w:sz w:val="24"/>
          <w:szCs w:val="24"/>
        </w:rPr>
        <w:t>XVI/97/2016</w:t>
      </w:r>
      <w:r w:rsidRPr="00A4381B">
        <w:rPr>
          <w:rFonts w:ascii="Calibri" w:hAnsi="Calibri"/>
          <w:sz w:val="24"/>
          <w:szCs w:val="24"/>
        </w:rPr>
        <w:t xml:space="preserve"> z dnia </w:t>
      </w:r>
      <w:r w:rsidR="00AF52B6">
        <w:rPr>
          <w:rFonts w:ascii="Calibri" w:hAnsi="Calibri"/>
          <w:sz w:val="24"/>
          <w:szCs w:val="24"/>
        </w:rPr>
        <w:t>29 czerwca</w:t>
      </w:r>
      <w:r w:rsidRPr="00A4381B">
        <w:rPr>
          <w:rFonts w:ascii="Calibri" w:hAnsi="Calibri"/>
          <w:sz w:val="24"/>
          <w:szCs w:val="24"/>
        </w:rPr>
        <w:t xml:space="preserve"> 201</w:t>
      </w:r>
      <w:r w:rsidR="00AF52B6">
        <w:rPr>
          <w:rFonts w:ascii="Calibri" w:hAnsi="Calibri"/>
          <w:sz w:val="24"/>
          <w:szCs w:val="24"/>
        </w:rPr>
        <w:t>6</w:t>
      </w:r>
      <w:r w:rsidRPr="00A4381B">
        <w:rPr>
          <w:rFonts w:ascii="Calibri" w:hAnsi="Calibri"/>
          <w:sz w:val="24"/>
          <w:szCs w:val="24"/>
        </w:rPr>
        <w:t xml:space="preserve"> r. w sprawie Regulaminu utrzymania czystości i porządku na terenie Gminy </w:t>
      </w:r>
      <w:r w:rsidRPr="00AE1229">
        <w:rPr>
          <w:rFonts w:ascii="Calibri" w:hAnsi="Calibri"/>
          <w:sz w:val="24"/>
          <w:szCs w:val="24"/>
        </w:rPr>
        <w:t>Maszewo wraz ze zmianami, dalej</w:t>
      </w:r>
      <w:r w:rsidRPr="00A4381B">
        <w:rPr>
          <w:rFonts w:ascii="Calibri" w:hAnsi="Calibri"/>
          <w:sz w:val="24"/>
          <w:szCs w:val="24"/>
        </w:rPr>
        <w:t xml:space="preserve"> zwaną Regulaminem;</w:t>
      </w:r>
    </w:p>
    <w:p w:rsidR="00C47B1E" w:rsidRDefault="00C47B1E" w:rsidP="00C47B1E">
      <w:pPr>
        <w:numPr>
          <w:ilvl w:val="0"/>
          <w:numId w:val="18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Arial"/>
          <w:sz w:val="24"/>
          <w:szCs w:val="24"/>
        </w:rPr>
      </w:pPr>
      <w:r w:rsidRPr="00A4381B">
        <w:rPr>
          <w:rFonts w:ascii="Calibri" w:hAnsi="Calibri"/>
          <w:sz w:val="24"/>
          <w:szCs w:val="24"/>
        </w:rPr>
        <w:t>U</w:t>
      </w:r>
      <w:r>
        <w:rPr>
          <w:rFonts w:ascii="Calibri" w:hAnsi="Calibri"/>
          <w:sz w:val="24"/>
          <w:szCs w:val="24"/>
        </w:rPr>
        <w:t>chwałą</w:t>
      </w:r>
      <w:r w:rsidRPr="00A4381B">
        <w:rPr>
          <w:rFonts w:ascii="Calibri" w:hAnsi="Calibri"/>
          <w:sz w:val="24"/>
          <w:szCs w:val="24"/>
        </w:rPr>
        <w:t xml:space="preserve"> Rady Miejskiej w Maszewie nr </w:t>
      </w:r>
      <w:r w:rsidR="00AF52B6">
        <w:rPr>
          <w:rFonts w:ascii="Calibri" w:hAnsi="Calibri"/>
          <w:sz w:val="24"/>
          <w:szCs w:val="24"/>
        </w:rPr>
        <w:t>V/27/2015</w:t>
      </w:r>
      <w:r w:rsidRPr="00A4381B">
        <w:rPr>
          <w:rFonts w:ascii="Calibri" w:hAnsi="Calibri"/>
          <w:sz w:val="24"/>
          <w:szCs w:val="24"/>
        </w:rPr>
        <w:t xml:space="preserve"> z dnia </w:t>
      </w:r>
      <w:r w:rsidR="00AF52B6">
        <w:rPr>
          <w:rFonts w:ascii="Calibri" w:hAnsi="Calibri"/>
          <w:sz w:val="24"/>
          <w:szCs w:val="24"/>
        </w:rPr>
        <w:t>25</w:t>
      </w:r>
      <w:r w:rsidRPr="00A4381B">
        <w:rPr>
          <w:rFonts w:ascii="Calibri" w:hAnsi="Calibri"/>
          <w:sz w:val="24"/>
          <w:szCs w:val="24"/>
        </w:rPr>
        <w:t xml:space="preserve"> </w:t>
      </w:r>
      <w:r w:rsidR="00AF52B6">
        <w:rPr>
          <w:rFonts w:ascii="Calibri" w:hAnsi="Calibri"/>
          <w:sz w:val="24"/>
          <w:szCs w:val="24"/>
        </w:rPr>
        <w:t>marca</w:t>
      </w:r>
      <w:r w:rsidRPr="00A4381B">
        <w:rPr>
          <w:rFonts w:ascii="Calibri" w:hAnsi="Calibri"/>
          <w:sz w:val="24"/>
          <w:szCs w:val="24"/>
        </w:rPr>
        <w:t xml:space="preserve"> 201</w:t>
      </w:r>
      <w:r w:rsidR="00AF52B6">
        <w:rPr>
          <w:rFonts w:ascii="Calibri" w:hAnsi="Calibri"/>
          <w:sz w:val="24"/>
          <w:szCs w:val="24"/>
        </w:rPr>
        <w:t>5</w:t>
      </w:r>
      <w:r w:rsidRPr="00A4381B">
        <w:rPr>
          <w:rFonts w:ascii="Calibri" w:hAnsi="Calibri"/>
          <w:sz w:val="24"/>
          <w:szCs w:val="24"/>
        </w:rPr>
        <w:t xml:space="preserve"> r. w sprawie szczegółowego sposobu i zakresu świadczenia usług w zakresie odbierania odpadów komunalnych od właścicieli nieruchomości i zagospodarowania tych odpadów, w zamian za uiszczoną przez właściciela nieruchomości opłatę za gospodarowanie odpadami komunalnymi;</w:t>
      </w:r>
    </w:p>
    <w:p w:rsidR="00C47B1E" w:rsidRPr="00140A21" w:rsidRDefault="00C47B1E" w:rsidP="00140A21">
      <w:pPr>
        <w:pStyle w:val="Tekstpodstawowywcity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6410E1">
        <w:rPr>
          <w:rFonts w:ascii="Calibri" w:hAnsi="Calibri"/>
          <w:sz w:val="24"/>
          <w:szCs w:val="24"/>
        </w:rPr>
        <w:t xml:space="preserve">Zamawiający ma </w:t>
      </w:r>
      <w:r w:rsidRPr="00140A21">
        <w:rPr>
          <w:rFonts w:asciiTheme="minorHAnsi" w:hAnsiTheme="minorHAnsi"/>
          <w:sz w:val="24"/>
          <w:szCs w:val="24"/>
        </w:rPr>
        <w:t xml:space="preserve">prawo do kontroli sposobu wykonywania przez Wykonawcę przedmiotu umowy, w szczególności poprzez wgląd do dokumentów sporządzanych w związku z prowadzeniem przez Zamawiającego ewidencji odpadów i ich kontroli. </w:t>
      </w:r>
    </w:p>
    <w:p w:rsidR="00140A21" w:rsidRPr="00140A21" w:rsidRDefault="00140A21" w:rsidP="00140A21">
      <w:pPr>
        <w:pStyle w:val="Tekstpodstawowywcity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140A21">
        <w:rPr>
          <w:rFonts w:asciiTheme="minorHAnsi" w:hAnsiTheme="minorHAnsi" w:cs="Arial"/>
          <w:sz w:val="24"/>
          <w:szCs w:val="24"/>
        </w:rPr>
        <w:t xml:space="preserve">Wykonawca i jego podwykonawcy jest zobowiązany zatrudnić na </w:t>
      </w:r>
      <w:r>
        <w:rPr>
          <w:rFonts w:asciiTheme="minorHAnsi" w:hAnsiTheme="minorHAnsi" w:cs="Arial"/>
          <w:sz w:val="24"/>
          <w:szCs w:val="24"/>
          <w:lang w:eastAsia="en-US"/>
        </w:rPr>
        <w:t>umowę  o pracę osoby wykonujące</w:t>
      </w:r>
      <w:r w:rsidRPr="00140A21">
        <w:rPr>
          <w:rFonts w:asciiTheme="minorHAnsi" w:hAnsiTheme="minorHAnsi" w:cs="Arial"/>
          <w:sz w:val="24"/>
          <w:szCs w:val="24"/>
          <w:lang w:eastAsia="en-US"/>
        </w:rPr>
        <w:t xml:space="preserve"> czynno</w:t>
      </w:r>
      <w:r>
        <w:rPr>
          <w:rFonts w:asciiTheme="minorHAnsi" w:hAnsiTheme="minorHAnsi" w:cs="Arial"/>
          <w:sz w:val="24"/>
          <w:szCs w:val="24"/>
          <w:lang w:eastAsia="en-US"/>
        </w:rPr>
        <w:t xml:space="preserve">ści </w:t>
      </w:r>
      <w:r>
        <w:rPr>
          <w:rFonts w:asciiTheme="minorHAnsi" w:hAnsiTheme="minorHAnsi" w:cs="Arial"/>
          <w:sz w:val="24"/>
          <w:szCs w:val="24"/>
          <w:lang w:val="pl-PL" w:eastAsia="en-US"/>
        </w:rPr>
        <w:t xml:space="preserve">związane z </w:t>
      </w:r>
      <w:r>
        <w:rPr>
          <w:rFonts w:asciiTheme="minorHAnsi" w:hAnsiTheme="minorHAnsi" w:cs="Arial"/>
          <w:sz w:val="24"/>
          <w:szCs w:val="24"/>
          <w:lang w:eastAsia="en-US"/>
        </w:rPr>
        <w:t>przedmi</w:t>
      </w:r>
      <w:r>
        <w:rPr>
          <w:rFonts w:asciiTheme="minorHAnsi" w:hAnsiTheme="minorHAnsi" w:cs="Arial"/>
          <w:sz w:val="24"/>
          <w:szCs w:val="24"/>
          <w:lang w:val="pl-PL" w:eastAsia="en-US"/>
        </w:rPr>
        <w:t>otem</w:t>
      </w:r>
      <w:r w:rsidRPr="00140A21">
        <w:rPr>
          <w:rFonts w:asciiTheme="minorHAnsi" w:hAnsiTheme="minorHAnsi" w:cs="Arial"/>
          <w:sz w:val="24"/>
          <w:szCs w:val="24"/>
          <w:lang w:eastAsia="en-US"/>
        </w:rPr>
        <w:t xml:space="preserve"> zamówienia</w:t>
      </w:r>
      <w:r>
        <w:rPr>
          <w:rFonts w:asciiTheme="minorHAnsi" w:hAnsiTheme="minorHAnsi" w:cs="Arial"/>
          <w:sz w:val="24"/>
          <w:szCs w:val="24"/>
          <w:lang w:val="pl-PL" w:eastAsia="en-US"/>
        </w:rPr>
        <w:t xml:space="preserve"> w szczególności kierowców pojazdów realizujących przedmiot zamówienia</w:t>
      </w:r>
      <w:r w:rsidRPr="00140A21">
        <w:rPr>
          <w:rFonts w:asciiTheme="minorHAnsi" w:hAnsiTheme="minorHAnsi" w:cs="Arial"/>
          <w:sz w:val="24"/>
          <w:szCs w:val="24"/>
          <w:lang w:eastAsia="en-US"/>
        </w:rPr>
        <w:t>, jeżeli wykonanie tych czynności polega na wykonaniu pracy w sposób określony w art. 22 § 1 ustawy z dnia 26 czerwca 1974r. – Kodeks pracy (teks jedn.: Dz. U. z 201</w:t>
      </w:r>
      <w:r w:rsidR="00C923E9">
        <w:rPr>
          <w:rFonts w:asciiTheme="minorHAnsi" w:hAnsiTheme="minorHAnsi" w:cs="Arial"/>
          <w:sz w:val="24"/>
          <w:szCs w:val="24"/>
          <w:lang w:val="pl-PL" w:eastAsia="en-US"/>
        </w:rPr>
        <w:t>7</w:t>
      </w:r>
      <w:r w:rsidRPr="00140A21">
        <w:rPr>
          <w:rFonts w:asciiTheme="minorHAnsi" w:hAnsiTheme="minorHAnsi" w:cs="Arial"/>
          <w:sz w:val="24"/>
          <w:szCs w:val="24"/>
          <w:lang w:eastAsia="en-US"/>
        </w:rPr>
        <w:t xml:space="preserve">r. poz. </w:t>
      </w:r>
      <w:r w:rsidR="00C923E9">
        <w:rPr>
          <w:rFonts w:asciiTheme="minorHAnsi" w:hAnsiTheme="minorHAnsi" w:cs="Arial"/>
          <w:sz w:val="24"/>
          <w:szCs w:val="24"/>
          <w:lang w:val="pl-PL" w:eastAsia="en-US"/>
        </w:rPr>
        <w:t>962</w:t>
      </w:r>
      <w:r w:rsidR="00527ECB">
        <w:rPr>
          <w:rFonts w:asciiTheme="minorHAnsi" w:hAnsiTheme="minorHAnsi" w:cs="Arial"/>
          <w:sz w:val="24"/>
          <w:szCs w:val="24"/>
          <w:lang w:val="pl-PL" w:eastAsia="en-US"/>
        </w:rPr>
        <w:t xml:space="preserve"> ze zm.</w:t>
      </w:r>
      <w:r w:rsidR="00C923E9">
        <w:rPr>
          <w:rFonts w:asciiTheme="minorHAnsi" w:hAnsiTheme="minorHAnsi" w:cs="Arial"/>
          <w:sz w:val="24"/>
          <w:szCs w:val="24"/>
          <w:lang w:val="pl-PL" w:eastAsia="en-US"/>
        </w:rPr>
        <w:t>).</w:t>
      </w:r>
      <w:r w:rsidRPr="00140A21">
        <w:rPr>
          <w:rFonts w:asciiTheme="minorHAnsi" w:hAnsiTheme="minorHAnsi" w:cs="Arial"/>
          <w:sz w:val="24"/>
          <w:szCs w:val="24"/>
          <w:lang w:eastAsia="en-US"/>
        </w:rPr>
        <w:t xml:space="preserve"> Umowy te będą podlegały sprawdzeniu zgodnie z uregulowaniami prawnymi w tym zakresie. </w:t>
      </w:r>
    </w:p>
    <w:p w:rsidR="00140A21" w:rsidRPr="006410E1" w:rsidRDefault="00140A21" w:rsidP="00140A21">
      <w:pPr>
        <w:pStyle w:val="Tekstpodstawowywcity"/>
        <w:spacing w:line="276" w:lineRule="auto"/>
        <w:contextualSpacing/>
        <w:jc w:val="both"/>
        <w:rPr>
          <w:rFonts w:ascii="Calibri" w:hAnsi="Calibri"/>
          <w:sz w:val="24"/>
          <w:szCs w:val="24"/>
        </w:rPr>
      </w:pPr>
    </w:p>
    <w:p w:rsidR="00C47B1E" w:rsidRPr="00137A73" w:rsidRDefault="00C47B1E" w:rsidP="00C47B1E">
      <w:pPr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Calibri" w:hAnsi="Calibri"/>
          <w:bCs/>
          <w:sz w:val="24"/>
          <w:szCs w:val="24"/>
        </w:rPr>
      </w:pPr>
    </w:p>
    <w:p w:rsidR="00C47B1E" w:rsidRPr="00137A73" w:rsidRDefault="00C47B1E" w:rsidP="00C47B1E">
      <w:pPr>
        <w:autoSpaceDE w:val="0"/>
        <w:autoSpaceDN w:val="0"/>
        <w:adjustRightInd w:val="0"/>
        <w:spacing w:line="276" w:lineRule="auto"/>
        <w:ind w:left="284" w:hanging="284"/>
        <w:contextualSpacing/>
        <w:jc w:val="center"/>
        <w:rPr>
          <w:rFonts w:ascii="Calibri" w:hAnsi="Calibri"/>
          <w:b/>
          <w:bCs/>
          <w:sz w:val="24"/>
          <w:szCs w:val="24"/>
        </w:rPr>
      </w:pPr>
      <w:r w:rsidRPr="00137A73">
        <w:rPr>
          <w:rFonts w:ascii="Calibri" w:hAnsi="Calibri"/>
          <w:b/>
          <w:bCs/>
          <w:sz w:val="24"/>
          <w:szCs w:val="24"/>
        </w:rPr>
        <w:t>§ 2</w:t>
      </w:r>
    </w:p>
    <w:p w:rsidR="00C47B1E" w:rsidRPr="00137A73" w:rsidRDefault="00C47B1E" w:rsidP="00C47B1E">
      <w:pPr>
        <w:autoSpaceDE w:val="0"/>
        <w:autoSpaceDN w:val="0"/>
        <w:adjustRightInd w:val="0"/>
        <w:spacing w:line="276" w:lineRule="auto"/>
        <w:ind w:left="284" w:hanging="284"/>
        <w:contextualSpacing/>
        <w:jc w:val="center"/>
        <w:rPr>
          <w:rFonts w:ascii="Calibri" w:hAnsi="Calibri"/>
          <w:b/>
          <w:bCs/>
          <w:sz w:val="24"/>
          <w:szCs w:val="24"/>
        </w:rPr>
      </w:pPr>
      <w:r w:rsidRPr="00137A73">
        <w:rPr>
          <w:rFonts w:ascii="Calibri" w:hAnsi="Calibri"/>
          <w:b/>
          <w:bCs/>
          <w:sz w:val="24"/>
          <w:szCs w:val="24"/>
        </w:rPr>
        <w:t>( Wykonawca )</w:t>
      </w:r>
    </w:p>
    <w:p w:rsidR="00C47B1E" w:rsidRPr="00137A73" w:rsidRDefault="00C47B1E" w:rsidP="00C47B1E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Calibri" w:hAnsi="Calibri"/>
          <w:bCs/>
          <w:sz w:val="24"/>
          <w:szCs w:val="24"/>
        </w:rPr>
      </w:pPr>
      <w:r w:rsidRPr="00137A73">
        <w:rPr>
          <w:rFonts w:ascii="Calibri" w:hAnsi="Calibri"/>
          <w:bCs/>
          <w:sz w:val="24"/>
          <w:szCs w:val="24"/>
        </w:rPr>
        <w:t>Wykonawca oświadcza, że;</w:t>
      </w:r>
    </w:p>
    <w:p w:rsidR="00C47B1E" w:rsidRPr="00137A73" w:rsidRDefault="00C47B1E" w:rsidP="00C47B1E">
      <w:pPr>
        <w:numPr>
          <w:ilvl w:val="3"/>
          <w:numId w:val="19"/>
        </w:numPr>
        <w:spacing w:line="276" w:lineRule="auto"/>
        <w:ind w:left="567" w:hanging="283"/>
        <w:contextualSpacing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137A73">
        <w:rPr>
          <w:rFonts w:ascii="Calibri" w:hAnsi="Calibri"/>
          <w:sz w:val="24"/>
          <w:szCs w:val="24"/>
        </w:rPr>
        <w:t>jest wpisany do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 rejestru działalności regulowanej w zakresie odbierania odpadów komunalnych od właścicieli nieruchom</w:t>
      </w:r>
      <w:r>
        <w:rPr>
          <w:rFonts w:ascii="Calibri" w:hAnsi="Calibri"/>
          <w:bCs/>
          <w:sz w:val="24"/>
          <w:szCs w:val="24"/>
          <w:lang w:eastAsia="ar-SA"/>
        </w:rPr>
        <w:t>ości na terenie Gminy Maszewo</w:t>
      </w:r>
      <w:r w:rsidRPr="00137A73">
        <w:rPr>
          <w:rFonts w:ascii="Calibri" w:hAnsi="Calibri"/>
          <w:bCs/>
          <w:sz w:val="24"/>
          <w:szCs w:val="24"/>
          <w:lang w:eastAsia="ar-SA"/>
        </w:rPr>
        <w:t>, prowadzone</w:t>
      </w:r>
      <w:r>
        <w:rPr>
          <w:rFonts w:ascii="Calibri" w:hAnsi="Calibri"/>
          <w:bCs/>
          <w:sz w:val="24"/>
          <w:szCs w:val="24"/>
          <w:lang w:eastAsia="ar-SA"/>
        </w:rPr>
        <w:t>go przez Burmistrza  Maszewa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 pod Nr …………………….. ,</w:t>
      </w:r>
    </w:p>
    <w:p w:rsidR="00C47B1E" w:rsidRPr="00137A73" w:rsidRDefault="00C47B1E" w:rsidP="00C47B1E">
      <w:pPr>
        <w:numPr>
          <w:ilvl w:val="3"/>
          <w:numId w:val="19"/>
        </w:numPr>
        <w:spacing w:line="276" w:lineRule="auto"/>
        <w:ind w:left="567" w:hanging="283"/>
        <w:contextualSpacing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137A73">
        <w:rPr>
          <w:rFonts w:ascii="Calibri" w:hAnsi="Calibri"/>
          <w:bCs/>
          <w:sz w:val="24"/>
          <w:szCs w:val="24"/>
          <w:lang w:eastAsia="ar-SA"/>
        </w:rPr>
        <w:t>dysponuje bazą magazynowo-</w:t>
      </w:r>
      <w:r w:rsidR="00C923E9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Pr="00137A73">
        <w:rPr>
          <w:rFonts w:ascii="Calibri" w:hAnsi="Calibri"/>
          <w:bCs/>
          <w:sz w:val="24"/>
          <w:szCs w:val="24"/>
          <w:lang w:eastAsia="ar-SA"/>
        </w:rPr>
        <w:t>transportową usytuowaną w ………………………………… i posiada do niej tytuł prawny …………………………………. ,</w:t>
      </w:r>
    </w:p>
    <w:p w:rsidR="00C47B1E" w:rsidRPr="00137A73" w:rsidRDefault="00C47B1E" w:rsidP="00C47B1E">
      <w:pPr>
        <w:numPr>
          <w:ilvl w:val="3"/>
          <w:numId w:val="19"/>
        </w:numPr>
        <w:spacing w:line="276" w:lineRule="auto"/>
        <w:ind w:left="567" w:hanging="283"/>
        <w:contextualSpacing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137A73">
        <w:rPr>
          <w:rFonts w:ascii="Calibri" w:hAnsi="Calibri"/>
          <w:bCs/>
          <w:sz w:val="24"/>
          <w:szCs w:val="24"/>
          <w:lang w:eastAsia="ar-SA"/>
        </w:rPr>
        <w:t xml:space="preserve">dysponuje  pojazdami do odbierania zmieszanych odpadów komunalnych w ilości </w:t>
      </w:r>
      <w:r w:rsidR="00C923E9">
        <w:rPr>
          <w:rFonts w:ascii="Calibri" w:hAnsi="Calibri"/>
          <w:bCs/>
          <w:sz w:val="24"/>
          <w:szCs w:val="24"/>
          <w:lang w:eastAsia="ar-SA"/>
        </w:rPr>
        <w:t xml:space="preserve">             </w:t>
      </w:r>
      <w:r w:rsidRPr="00137A73">
        <w:rPr>
          <w:rFonts w:ascii="Calibri" w:hAnsi="Calibri"/>
          <w:bCs/>
          <w:sz w:val="24"/>
          <w:szCs w:val="24"/>
          <w:lang w:eastAsia="ar-SA"/>
        </w:rPr>
        <w:t>…….. szt</w:t>
      </w:r>
      <w:r w:rsidR="00C923E9">
        <w:rPr>
          <w:rFonts w:ascii="Calibri" w:hAnsi="Calibri"/>
          <w:bCs/>
          <w:sz w:val="24"/>
          <w:szCs w:val="24"/>
          <w:lang w:eastAsia="ar-SA"/>
        </w:rPr>
        <w:t>.</w:t>
      </w:r>
      <w:r w:rsidRPr="00137A73">
        <w:rPr>
          <w:rFonts w:ascii="Calibri" w:hAnsi="Calibri"/>
          <w:bCs/>
          <w:sz w:val="24"/>
          <w:szCs w:val="24"/>
          <w:lang w:eastAsia="ar-SA"/>
        </w:rPr>
        <w:t>, pojazdami  do odbierania selektywnie zebranych odpadów komunalnych w ilości …… szt</w:t>
      </w:r>
      <w:r w:rsidR="00C923E9">
        <w:rPr>
          <w:rFonts w:ascii="Calibri" w:hAnsi="Calibri"/>
          <w:bCs/>
          <w:sz w:val="24"/>
          <w:szCs w:val="24"/>
          <w:lang w:eastAsia="ar-SA"/>
        </w:rPr>
        <w:t>.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,  pojazdem do odbierania odpadów bez funkcji kompaktującej, </w:t>
      </w:r>
    </w:p>
    <w:p w:rsidR="00C47B1E" w:rsidRPr="00137A73" w:rsidRDefault="00C47B1E" w:rsidP="00C47B1E">
      <w:pPr>
        <w:spacing w:line="276" w:lineRule="auto"/>
        <w:ind w:left="567"/>
        <w:contextualSpacing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137A73">
        <w:rPr>
          <w:rFonts w:ascii="Calibri" w:hAnsi="Calibri"/>
          <w:bCs/>
          <w:sz w:val="24"/>
          <w:szCs w:val="24"/>
          <w:lang w:eastAsia="ar-SA"/>
        </w:rPr>
        <w:t>spełniającymi wymagania określone w rozporządzeniu Ministra Środowiska z dnia 11 stycznia 2013 r. w sprawie szczegółowych wymagań w zakresie odbierania odpadów komunalnych od właścicieli nieruchomości (Dz. U.</w:t>
      </w:r>
      <w:r w:rsidR="00C923E9">
        <w:rPr>
          <w:rFonts w:ascii="Calibri" w:hAnsi="Calibri"/>
          <w:bCs/>
          <w:sz w:val="24"/>
          <w:szCs w:val="24"/>
          <w:lang w:eastAsia="ar-SA"/>
        </w:rPr>
        <w:t xml:space="preserve"> z 2013r.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 poz. 122),</w:t>
      </w:r>
    </w:p>
    <w:p w:rsidR="00C47B1E" w:rsidRPr="00137A73" w:rsidRDefault="00C47B1E" w:rsidP="00C47B1E">
      <w:pPr>
        <w:numPr>
          <w:ilvl w:val="3"/>
          <w:numId w:val="19"/>
        </w:numPr>
        <w:spacing w:line="276" w:lineRule="auto"/>
        <w:ind w:left="567" w:hanging="283"/>
        <w:contextualSpacing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F70244">
        <w:rPr>
          <w:rFonts w:ascii="Calibri" w:hAnsi="Calibri"/>
          <w:bCs/>
          <w:sz w:val="24"/>
          <w:szCs w:val="24"/>
          <w:lang w:eastAsia="ar-SA"/>
        </w:rPr>
        <w:t>posiada ubezpieczenie od odpowiedzialności cywilnej z tytułu prowadzonej działalności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 gospodarczej związanej z przedmiotem umowy </w:t>
      </w:r>
      <w:r w:rsidRPr="00137A73">
        <w:rPr>
          <w:rFonts w:ascii="Calibri" w:hAnsi="Calibri"/>
          <w:sz w:val="24"/>
          <w:szCs w:val="24"/>
        </w:rPr>
        <w:t xml:space="preserve">obejmującej szkody oraz następstwa nieszczęśliwych wypadków dotyczących pracowników i osób trzecich, a powstałych w związku  z  realizacją przedmiotu umowy, w tym także ruchem pojazdów mechanicznych </w:t>
      </w:r>
      <w:r w:rsidRPr="00357C3B">
        <w:rPr>
          <w:rFonts w:ascii="Calibri" w:hAnsi="Calibri"/>
          <w:bCs/>
          <w:sz w:val="24"/>
          <w:szCs w:val="24"/>
          <w:lang w:eastAsia="ar-SA"/>
        </w:rPr>
        <w:t xml:space="preserve">oraz </w:t>
      </w:r>
      <w:r w:rsidRPr="00357C3B">
        <w:rPr>
          <w:rFonts w:ascii="Calibri" w:hAnsi="Calibri"/>
          <w:sz w:val="24"/>
          <w:szCs w:val="24"/>
        </w:rPr>
        <w:t xml:space="preserve">ubezpieczenie nieruchomości, urządzeń, mienia ruchomego z tytułu szkód, które mogą zaistnieć w związku z określonymi zdarzeniami losowymi tj. od ognia, huraganu i innych zdarzeń losowych </w:t>
      </w:r>
      <w:r w:rsidRPr="00137A73">
        <w:rPr>
          <w:rFonts w:ascii="Calibri" w:hAnsi="Calibri"/>
          <w:sz w:val="24"/>
          <w:szCs w:val="24"/>
        </w:rPr>
        <w:t>na sumę gwarancyjną ……………………….. zł.</w:t>
      </w:r>
    </w:p>
    <w:p w:rsidR="00C47B1E" w:rsidRPr="00137A73" w:rsidRDefault="00C47B1E" w:rsidP="00C47B1E">
      <w:pPr>
        <w:spacing w:line="276" w:lineRule="auto"/>
        <w:contextualSpacing/>
        <w:jc w:val="both"/>
        <w:rPr>
          <w:rFonts w:ascii="Calibri" w:hAnsi="Calibri"/>
          <w:sz w:val="24"/>
          <w:szCs w:val="24"/>
        </w:rPr>
      </w:pPr>
    </w:p>
    <w:p w:rsidR="00C47B1E" w:rsidRPr="00137A73" w:rsidRDefault="00C47B1E" w:rsidP="00C47B1E">
      <w:pPr>
        <w:spacing w:line="276" w:lineRule="auto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§ 3</w:t>
      </w:r>
    </w:p>
    <w:p w:rsidR="00C47B1E" w:rsidRPr="00137A73" w:rsidRDefault="00C47B1E" w:rsidP="00C47B1E">
      <w:pPr>
        <w:spacing w:line="276" w:lineRule="auto"/>
        <w:contextualSpacing/>
        <w:jc w:val="center"/>
        <w:rPr>
          <w:rFonts w:ascii="Calibri" w:hAnsi="Calibri"/>
          <w:b/>
          <w:bCs/>
          <w:sz w:val="24"/>
          <w:szCs w:val="24"/>
          <w:lang w:eastAsia="ar-SA"/>
        </w:rPr>
      </w:pPr>
      <w:r w:rsidRPr="00137A73">
        <w:rPr>
          <w:rFonts w:ascii="Calibri" w:hAnsi="Calibri"/>
          <w:b/>
          <w:sz w:val="24"/>
          <w:szCs w:val="24"/>
        </w:rPr>
        <w:t>(przedmiot umowy )</w:t>
      </w:r>
    </w:p>
    <w:p w:rsidR="00C47B1E" w:rsidRPr="00137A73" w:rsidRDefault="00C47B1E" w:rsidP="00C47B1E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Calibri" w:hAnsi="Calibri"/>
          <w:bCs/>
          <w:sz w:val="24"/>
          <w:szCs w:val="24"/>
        </w:rPr>
      </w:pPr>
      <w:r w:rsidRPr="00137A73">
        <w:rPr>
          <w:rFonts w:ascii="Calibri" w:hAnsi="Calibri"/>
          <w:bCs/>
          <w:sz w:val="24"/>
          <w:szCs w:val="24"/>
        </w:rPr>
        <w:t>W zakres przedmiotu umowy wchodzi:</w:t>
      </w:r>
    </w:p>
    <w:p w:rsidR="00C47B1E" w:rsidRPr="00AE1229" w:rsidRDefault="00C47B1E" w:rsidP="00C47B1E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AE1229">
        <w:rPr>
          <w:rFonts w:ascii="Calibri" w:hAnsi="Calibri"/>
          <w:sz w:val="24"/>
          <w:szCs w:val="24"/>
        </w:rPr>
        <w:t xml:space="preserve">odbieranie od właścicieli nieruchomości z terenu Gminy Maszewo i transport następujących rodzajów odpadów: zmieszanych odpadów komunalnych, odpadów komunalnych selektywnie zbieranych takich jak: papier, tworzywa sztuczne, szkło, metale, opakowania wielomateriałowe, </w:t>
      </w:r>
      <w:r w:rsidR="00EF4CC1">
        <w:rPr>
          <w:rFonts w:ascii="Calibri" w:hAnsi="Calibri"/>
          <w:sz w:val="24"/>
          <w:szCs w:val="24"/>
        </w:rPr>
        <w:t>biodegradalne</w:t>
      </w:r>
      <w:r w:rsidR="00EF4CC1" w:rsidRPr="00AE1229">
        <w:rPr>
          <w:rFonts w:ascii="Calibri" w:hAnsi="Calibri"/>
          <w:sz w:val="24"/>
          <w:szCs w:val="24"/>
        </w:rPr>
        <w:t xml:space="preserve"> oraz odpady zielone</w:t>
      </w:r>
      <w:r w:rsidR="00EF4CC1">
        <w:rPr>
          <w:rFonts w:ascii="Calibri" w:hAnsi="Calibri"/>
          <w:sz w:val="24"/>
          <w:szCs w:val="24"/>
        </w:rPr>
        <w:t xml:space="preserve"> w ilości nieograniczonej;</w:t>
      </w:r>
      <w:r w:rsidR="00EF4CC1" w:rsidRPr="00AE1229">
        <w:rPr>
          <w:rFonts w:ascii="Calibri" w:hAnsi="Calibri"/>
          <w:sz w:val="24"/>
          <w:szCs w:val="24"/>
        </w:rPr>
        <w:t xml:space="preserve"> </w:t>
      </w:r>
      <w:r w:rsidR="00EF4CC1">
        <w:rPr>
          <w:rFonts w:ascii="Calibri" w:hAnsi="Calibri"/>
          <w:sz w:val="24"/>
          <w:szCs w:val="24"/>
        </w:rPr>
        <w:t>odpady pobudowlane</w:t>
      </w:r>
      <w:r w:rsidRPr="00AE1229">
        <w:rPr>
          <w:rFonts w:ascii="Calibri" w:hAnsi="Calibri"/>
          <w:sz w:val="24"/>
          <w:szCs w:val="24"/>
        </w:rPr>
        <w:t>, odpady wielkogabarytowe oraz odpad</w:t>
      </w:r>
      <w:r w:rsidR="00EF4CC1">
        <w:rPr>
          <w:rFonts w:ascii="Calibri" w:hAnsi="Calibri"/>
          <w:sz w:val="24"/>
          <w:szCs w:val="24"/>
        </w:rPr>
        <w:t>y</w:t>
      </w:r>
      <w:r w:rsidRPr="00AE1229">
        <w:rPr>
          <w:rFonts w:ascii="Calibri" w:hAnsi="Calibri"/>
          <w:sz w:val="24"/>
          <w:szCs w:val="24"/>
        </w:rPr>
        <w:t xml:space="preserve"> z PSZOK</w:t>
      </w:r>
      <w:r w:rsidR="00EF4CC1">
        <w:rPr>
          <w:rFonts w:ascii="Calibri" w:hAnsi="Calibri"/>
          <w:sz w:val="24"/>
          <w:szCs w:val="24"/>
        </w:rPr>
        <w:t xml:space="preserve"> na </w:t>
      </w:r>
      <w:r w:rsidRPr="00AE1229">
        <w:rPr>
          <w:rFonts w:ascii="Calibri" w:hAnsi="Calibri"/>
          <w:sz w:val="24"/>
          <w:szCs w:val="24"/>
        </w:rPr>
        <w:t xml:space="preserve"> </w:t>
      </w:r>
      <w:r w:rsidR="00EF4CC1">
        <w:rPr>
          <w:rFonts w:ascii="Calibri" w:hAnsi="Calibri"/>
          <w:sz w:val="24"/>
          <w:szCs w:val="24"/>
        </w:rPr>
        <w:t>żądanie Zamawiającego</w:t>
      </w:r>
      <w:r w:rsidRPr="00AE1229">
        <w:rPr>
          <w:rFonts w:ascii="Calibri" w:hAnsi="Calibri"/>
          <w:sz w:val="24"/>
          <w:szCs w:val="24"/>
        </w:rPr>
        <w:t>;</w:t>
      </w:r>
    </w:p>
    <w:p w:rsidR="00C47B1E" w:rsidRPr="00137A73" w:rsidRDefault="00C47B1E" w:rsidP="00C47B1E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eastAsia="Calibri" w:hAnsi="Calibri"/>
          <w:sz w:val="24"/>
          <w:szCs w:val="24"/>
        </w:rPr>
        <w:t xml:space="preserve">transport i </w:t>
      </w:r>
      <w:r w:rsidRPr="00137A73">
        <w:rPr>
          <w:rFonts w:ascii="Calibri" w:hAnsi="Calibri"/>
          <w:sz w:val="24"/>
          <w:szCs w:val="24"/>
        </w:rPr>
        <w:t>przekazywanie odebranych od właścicieli nieruchomości zmieszanych odpadów komunalnych, odpadów zielonych oraz pozostałości z sortowania odpadów komunalnych przeznaczonych do składowania do regionalnych instalacji do przetwarzania odpadów komunalnych wynikających z wojewódzkiego planu gospodarki odpadami komunalnymi, tj.</w:t>
      </w:r>
      <w:r w:rsidRPr="00137A73">
        <w:rPr>
          <w:rFonts w:ascii="Calibri" w:hAnsi="Calibri"/>
          <w:b/>
          <w:bCs/>
          <w:sz w:val="24"/>
          <w:szCs w:val="24"/>
        </w:rPr>
        <w:t xml:space="preserve"> Zakładu Gospodarowania Odpad</w:t>
      </w:r>
      <w:r>
        <w:rPr>
          <w:rFonts w:ascii="Calibri" w:hAnsi="Calibri"/>
          <w:b/>
          <w:bCs/>
          <w:sz w:val="24"/>
          <w:szCs w:val="24"/>
        </w:rPr>
        <w:t>ami Komunalnymi w Słajsinie</w:t>
      </w:r>
      <w:r w:rsidRPr="00137A73">
        <w:rPr>
          <w:rFonts w:ascii="Calibri" w:hAnsi="Calibri"/>
          <w:bCs/>
          <w:sz w:val="24"/>
          <w:szCs w:val="24"/>
        </w:rPr>
        <w:t>;</w:t>
      </w:r>
    </w:p>
    <w:p w:rsidR="00C47B1E" w:rsidRPr="00137A73" w:rsidRDefault="00C47B1E" w:rsidP="00C47B1E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transport i przekazywanie odebranych selektywnie zebranych odpadów komunalnych do instalacji odzysku, zgodnie z obowiązującymi przepisami;</w:t>
      </w:r>
    </w:p>
    <w:p w:rsidR="000516C3" w:rsidRPr="00ED75EC" w:rsidRDefault="00C47B1E" w:rsidP="000516C3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C53A46">
        <w:rPr>
          <w:rFonts w:ascii="Calibri" w:hAnsi="Calibri"/>
          <w:sz w:val="24"/>
          <w:szCs w:val="24"/>
        </w:rPr>
        <w:t>zaopatrywanie właścicieli nieruchomości w worki do selektywnej zbiórki odpadów,</w:t>
      </w:r>
    </w:p>
    <w:p w:rsidR="00C47B1E" w:rsidRPr="00137A73" w:rsidRDefault="00C47B1E" w:rsidP="00C47B1E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ED75EC">
        <w:rPr>
          <w:rFonts w:ascii="Calibri" w:hAnsi="Calibri"/>
          <w:sz w:val="24"/>
          <w:szCs w:val="24"/>
        </w:rPr>
        <w:t xml:space="preserve">prowadzenie dokumentacji związanej z przedmiotem umowy, tj. </w:t>
      </w:r>
      <w:r w:rsidR="00ED75EC" w:rsidRPr="00ED75EC">
        <w:rPr>
          <w:rFonts w:ascii="Calibri" w:hAnsi="Calibri"/>
          <w:sz w:val="24"/>
          <w:szCs w:val="24"/>
        </w:rPr>
        <w:t xml:space="preserve">półrocznych </w:t>
      </w:r>
      <w:r w:rsidRPr="00ED75EC">
        <w:rPr>
          <w:rFonts w:ascii="Calibri" w:hAnsi="Calibri"/>
          <w:sz w:val="24"/>
          <w:szCs w:val="24"/>
        </w:rPr>
        <w:t xml:space="preserve">sprawozdań, o których mowa w art. 9 n ustawy o utrzymaniu czystości i porządku  </w:t>
      </w:r>
      <w:r w:rsidRPr="00137A73">
        <w:rPr>
          <w:rFonts w:ascii="Calibri" w:hAnsi="Calibri"/>
          <w:sz w:val="24"/>
          <w:szCs w:val="24"/>
        </w:rPr>
        <w:t>w gminach oraz sprawozdań i raportów zgodnie z wymaganiami Zamawiającego określonymi w SIWZ;</w:t>
      </w:r>
    </w:p>
    <w:p w:rsidR="00C47B1E" w:rsidRPr="00137A73" w:rsidRDefault="00C47B1E" w:rsidP="00C47B1E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sporządzenie i aktualizowanie </w:t>
      </w:r>
      <w:r w:rsidRPr="00137A73">
        <w:rPr>
          <w:rFonts w:ascii="Calibri" w:hAnsi="Calibri"/>
          <w:bCs/>
          <w:sz w:val="24"/>
          <w:szCs w:val="24"/>
        </w:rPr>
        <w:t>harmonogramu wykonania przedmiotu umowy,</w:t>
      </w:r>
      <w:r w:rsidRPr="00137A73">
        <w:rPr>
          <w:rFonts w:ascii="Calibri" w:hAnsi="Calibri"/>
          <w:sz w:val="24"/>
          <w:szCs w:val="24"/>
        </w:rPr>
        <w:t xml:space="preserve"> który zatwierdza Zamawiający;</w:t>
      </w:r>
    </w:p>
    <w:p w:rsidR="00C47B1E" w:rsidRPr="00137A73" w:rsidRDefault="00C47B1E" w:rsidP="00C47B1E">
      <w:pPr>
        <w:numPr>
          <w:ilvl w:val="3"/>
          <w:numId w:val="20"/>
        </w:numPr>
        <w:tabs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informowanie mieszkańców ( w sposób skuteczny, w tym również za pośrednictwem internetu) o terminach odbioru odpadów komunalnych oraz o zmianach terminów wywozów wynikających np. z przypadającyc</w:t>
      </w:r>
      <w:r>
        <w:rPr>
          <w:rFonts w:ascii="Calibri" w:hAnsi="Calibri"/>
          <w:sz w:val="24"/>
          <w:szCs w:val="24"/>
        </w:rPr>
        <w:t>h dni ustawowo wolnych od pracy.</w:t>
      </w:r>
    </w:p>
    <w:p w:rsidR="00C47B1E" w:rsidRPr="00137A73" w:rsidRDefault="00C47B1E" w:rsidP="00C47B1E">
      <w:pPr>
        <w:autoSpaceDE w:val="0"/>
        <w:spacing w:line="276" w:lineRule="auto"/>
        <w:contextualSpacing/>
        <w:jc w:val="both"/>
        <w:rPr>
          <w:rFonts w:ascii="Calibri" w:hAnsi="Calibri"/>
          <w:color w:val="FF0000"/>
          <w:sz w:val="24"/>
          <w:szCs w:val="24"/>
        </w:rPr>
      </w:pPr>
    </w:p>
    <w:p w:rsidR="00C47B1E" w:rsidRPr="00137A73" w:rsidRDefault="00C47B1E" w:rsidP="00C47B1E">
      <w:pPr>
        <w:autoSpaceDE w:val="0"/>
        <w:spacing w:line="276" w:lineRule="auto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§ 4</w:t>
      </w:r>
      <w:bookmarkStart w:id="0" w:name="_GoBack"/>
      <w:bookmarkEnd w:id="0"/>
    </w:p>
    <w:p w:rsidR="00C47B1E" w:rsidRPr="00137A73" w:rsidRDefault="00C47B1E" w:rsidP="00C47B1E">
      <w:pPr>
        <w:autoSpaceDE w:val="0"/>
        <w:spacing w:line="276" w:lineRule="auto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( obowiązki Wykonawcy )</w:t>
      </w:r>
    </w:p>
    <w:p w:rsidR="00C47B1E" w:rsidRPr="00137A73" w:rsidRDefault="00C47B1E" w:rsidP="00C47B1E">
      <w:pPr>
        <w:autoSpaceDE w:val="0"/>
        <w:spacing w:line="276" w:lineRule="auto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1. Wykonawca zobowiązuje się do:</w:t>
      </w:r>
    </w:p>
    <w:p w:rsidR="00C47B1E" w:rsidRPr="00137A73" w:rsidRDefault="00C47B1E" w:rsidP="00C47B1E">
      <w:pPr>
        <w:pStyle w:val="Tekstpodstawowy21"/>
        <w:numPr>
          <w:ilvl w:val="3"/>
          <w:numId w:val="21"/>
        </w:numPr>
        <w:tabs>
          <w:tab w:val="clear" w:pos="3087"/>
        </w:tabs>
        <w:spacing w:line="276" w:lineRule="auto"/>
        <w:ind w:left="567" w:hanging="283"/>
        <w:contextualSpacing/>
        <w:rPr>
          <w:rFonts w:ascii="Calibri" w:hAnsi="Calibri"/>
        </w:rPr>
      </w:pPr>
      <w:r w:rsidRPr="00137A73">
        <w:rPr>
          <w:rFonts w:ascii="Calibri" w:hAnsi="Calibri"/>
        </w:rPr>
        <w:t>wykonania przedmiotu umowy w sposób fachowy, niepowodujący niepotrzebnych przeszkód oraz ograniczający niedogodności dla mi</w:t>
      </w:r>
      <w:r>
        <w:rPr>
          <w:rFonts w:ascii="Calibri" w:hAnsi="Calibri"/>
        </w:rPr>
        <w:t>eszkańców Gminy Maszewo</w:t>
      </w:r>
      <w:r w:rsidRPr="00137A73">
        <w:rPr>
          <w:rFonts w:ascii="Calibri" w:hAnsi="Calibri"/>
        </w:rPr>
        <w:t xml:space="preserve"> do niezbędnego minimum,</w:t>
      </w:r>
    </w:p>
    <w:p w:rsidR="00C47B1E" w:rsidRPr="00137A73" w:rsidRDefault="00C47B1E" w:rsidP="00C47B1E">
      <w:pPr>
        <w:pStyle w:val="Tekstpodstawowy21"/>
        <w:numPr>
          <w:ilvl w:val="3"/>
          <w:numId w:val="21"/>
        </w:numPr>
        <w:tabs>
          <w:tab w:val="clear" w:pos="3087"/>
        </w:tabs>
        <w:spacing w:line="276" w:lineRule="auto"/>
        <w:ind w:left="567" w:hanging="283"/>
        <w:contextualSpacing/>
        <w:rPr>
          <w:rFonts w:ascii="Calibri" w:hAnsi="Calibri"/>
        </w:rPr>
      </w:pPr>
      <w:r w:rsidRPr="00137A73">
        <w:rPr>
          <w:rFonts w:ascii="Calibri" w:hAnsi="Calibri"/>
        </w:rPr>
        <w:t>porządkowania terenu zanieczyszczonego odpadami i innymi zanieczyszczeniami wysypanymi z pojemników, kontenerów, worków i pojazdów w trakcie realizacji przedmiotu umowy,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6410E1">
        <w:rPr>
          <w:rFonts w:ascii="Calibri" w:hAnsi="Calibri"/>
          <w:sz w:val="24"/>
          <w:szCs w:val="24"/>
        </w:rPr>
        <w:t>utrzymanie należytego stanu technicznego i  sanitarnego udostępnianych mieszkańcom pojemników,</w:t>
      </w:r>
    </w:p>
    <w:p w:rsidR="00C47B1E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6410E1">
        <w:rPr>
          <w:rFonts w:ascii="Calibri" w:hAnsi="Calibri"/>
          <w:sz w:val="24"/>
          <w:szCs w:val="24"/>
        </w:rPr>
        <w:t>powiadamianie Zamawiającego o przypadkach niedopełniania przez właściciela  nieruchomości obowiązku w zakresie selektywnego zbierania odpadów komunalnych,</w:t>
      </w:r>
    </w:p>
    <w:p w:rsidR="008A0DA8" w:rsidRPr="007563E5" w:rsidRDefault="008A0DA8" w:rsidP="008A0DA8">
      <w:pPr>
        <w:tabs>
          <w:tab w:val="left" w:pos="-851"/>
        </w:tabs>
        <w:spacing w:line="276" w:lineRule="auto"/>
        <w:ind w:left="567"/>
        <w:contextualSpacing/>
        <w:jc w:val="both"/>
        <w:rPr>
          <w:rFonts w:ascii="Calibri" w:hAnsi="Calibri"/>
          <w:sz w:val="24"/>
          <w:szCs w:val="24"/>
        </w:rPr>
      </w:pPr>
      <w:r w:rsidRPr="007563E5">
        <w:rPr>
          <w:rFonts w:ascii="Calibri" w:hAnsi="Calibri"/>
          <w:sz w:val="24"/>
          <w:szCs w:val="24"/>
        </w:rPr>
        <w:t>tj. Wykonawca przyjmuje je jako niesegregowane (zmieszane) odpady komunalne i powiadamia o tym Zamawiającego oraz właściciela nieruchomości w terminie 7 dni od zaistniałego zdarzenia. Wykonawca ma obowiązek wykonania zdjęć pokazujących niedopełnienie obowiązku segregacji w formacie cyfrowym w jakości pozwalającej rozpoznać poszczególne odpady w tym zdjęcie pokazujące umiejscowienie fotografowanego pojemnika; obowiązkowe jest również sporządzenie notatki na ww. okoliczność. Zdjęcia i notatka są przekazywane Zamawiającemu wraz z zawiadomieniem, o którym mowa wyżej.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6410E1">
        <w:rPr>
          <w:rFonts w:ascii="Calibri" w:hAnsi="Calibri"/>
          <w:sz w:val="24"/>
          <w:szCs w:val="24"/>
        </w:rPr>
        <w:t>zabezpieczenie przewożonych odpadów komunalnych przed wysypaniem na drogę,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garażowania pojazdów do realizacji przedmiotu umowy wyłącznie na terenie </w:t>
      </w:r>
      <w:r w:rsidRPr="00137A73">
        <w:rPr>
          <w:rFonts w:ascii="Calibri" w:hAnsi="Calibri"/>
          <w:sz w:val="24"/>
          <w:szCs w:val="24"/>
        </w:rPr>
        <w:br/>
        <w:t>posiadanej bazy magazynowo-</w:t>
      </w:r>
      <w:r w:rsidR="00E81661">
        <w:rPr>
          <w:rFonts w:ascii="Calibri" w:hAnsi="Calibri"/>
          <w:sz w:val="24"/>
          <w:szCs w:val="24"/>
        </w:rPr>
        <w:t xml:space="preserve"> </w:t>
      </w:r>
      <w:r w:rsidRPr="00137A73">
        <w:rPr>
          <w:rFonts w:ascii="Calibri" w:hAnsi="Calibri"/>
          <w:sz w:val="24"/>
          <w:szCs w:val="24"/>
        </w:rPr>
        <w:t>transportowej,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utrzymania odpowiedniego stanu sanitarnego pojazdów i urządzeń do odbierania odpadów komunalnych od właścicieli nieruchomości, zgodnie z 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 rozporządzeniem Ministra Środowiska z dnia 11 stycznia 2013 r. w sprawie szczegółowych wymagań w zakresie odbierania odpadów komunalnych od właścicieli nieruchomości (Dz. U.</w:t>
      </w:r>
      <w:r w:rsidR="00E81661">
        <w:rPr>
          <w:rFonts w:ascii="Calibri" w:hAnsi="Calibri"/>
          <w:bCs/>
          <w:sz w:val="24"/>
          <w:szCs w:val="24"/>
          <w:lang w:eastAsia="ar-SA"/>
        </w:rPr>
        <w:t xml:space="preserve"> z 2013r.</w:t>
      </w:r>
      <w:r w:rsidRPr="00137A73">
        <w:rPr>
          <w:rFonts w:ascii="Calibri" w:hAnsi="Calibri"/>
          <w:bCs/>
          <w:sz w:val="24"/>
          <w:szCs w:val="24"/>
          <w:lang w:eastAsia="ar-SA"/>
        </w:rPr>
        <w:t xml:space="preserve"> poz. 122),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wyposażenia pracowników zajmujących się wywozem odp</w:t>
      </w:r>
      <w:r>
        <w:rPr>
          <w:rFonts w:ascii="Calibri" w:hAnsi="Calibri"/>
          <w:sz w:val="24"/>
          <w:szCs w:val="24"/>
        </w:rPr>
        <w:t xml:space="preserve">adów w odzież </w:t>
      </w:r>
      <w:r w:rsidRPr="00137A73">
        <w:rPr>
          <w:rFonts w:ascii="Calibri" w:hAnsi="Calibri"/>
          <w:sz w:val="24"/>
          <w:szCs w:val="24"/>
        </w:rPr>
        <w:t>ochronną z widocznym logo Wykonawcy,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 dokonywania odbioru i transportu odpadów również w przypadkach, kiedy dojazd do punktów zbiórki odpadów komunalnych będzie utrudniony z powodu prowadzonych remontów dróg, dojazdów, złych warunków atmosferycznych - w takich przypadkach Wykonawcy nie przysługują roszczenia z tytułu wzrostu kosztów realizacji przedmiotu umowy,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425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ponoszenia pełnej odpowiedzialności za należyte wykonanie przedmiotu umowy </w:t>
      </w:r>
      <w:r w:rsidRPr="00137A73">
        <w:rPr>
          <w:rFonts w:ascii="Calibri" w:hAnsi="Calibri"/>
          <w:sz w:val="24"/>
          <w:szCs w:val="24"/>
        </w:rPr>
        <w:br/>
        <w:t>zgodnie z obowiązującymi przepisami i normami,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425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okazania na każde żądanie Zamawiającego wszelkich dokumentów potwierdzających </w:t>
      </w:r>
      <w:r w:rsidRPr="00137A73">
        <w:rPr>
          <w:rFonts w:ascii="Calibri" w:hAnsi="Calibri"/>
          <w:sz w:val="24"/>
          <w:szCs w:val="24"/>
        </w:rPr>
        <w:br/>
        <w:t xml:space="preserve">wykonywanie przedmiotu umowy zgodnie z określonymi przez Zamawiającego </w:t>
      </w:r>
      <w:r w:rsidRPr="00137A73">
        <w:rPr>
          <w:rFonts w:ascii="Calibri" w:hAnsi="Calibri"/>
          <w:sz w:val="24"/>
          <w:szCs w:val="24"/>
        </w:rPr>
        <w:br/>
        <w:t>wymaganiami i przepisami prawa,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425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ponoszenia pełnej odpowiedzialności wobec Zamawiającego i osób trzecich za szkody na mieniu i zdrowiu osób trzecich, powstałe podczas i w związku z realizacją przedmiotu umowy,</w:t>
      </w:r>
    </w:p>
    <w:p w:rsidR="00C47B1E" w:rsidRPr="006410E1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425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uzgodnienia z Zamawiającym planowanych tras poruszania się pojazdów w trakcie wykonywania przedmiotu umowy -  w ciągu 7 dni od otrzymania od Zamawiającego wykazu nieruchomości, z których odbierane będą odpady komunalne,</w:t>
      </w:r>
    </w:p>
    <w:p w:rsidR="00C47B1E" w:rsidRDefault="00C47B1E" w:rsidP="00C47B1E">
      <w:pPr>
        <w:numPr>
          <w:ilvl w:val="3"/>
          <w:numId w:val="21"/>
        </w:numPr>
        <w:tabs>
          <w:tab w:val="clear" w:pos="3087"/>
          <w:tab w:val="left" w:pos="-851"/>
        </w:tabs>
        <w:spacing w:line="276" w:lineRule="auto"/>
        <w:ind w:left="567" w:hanging="425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sporządzania miesięcznych raportów zawierających ilość odebranych odpadów komunalnych w danym miesiącu, z podziałem na frakcje odpadów i informacja o sposobie ich zagospodarowania.</w:t>
      </w:r>
    </w:p>
    <w:p w:rsidR="00140A21" w:rsidRPr="006410E1" w:rsidRDefault="00140A21" w:rsidP="00140A21">
      <w:pPr>
        <w:tabs>
          <w:tab w:val="left" w:pos="-851"/>
        </w:tabs>
        <w:spacing w:line="276" w:lineRule="auto"/>
        <w:ind w:left="142"/>
        <w:contextualSpacing/>
        <w:jc w:val="both"/>
        <w:rPr>
          <w:rFonts w:ascii="Calibri" w:hAnsi="Calibri"/>
          <w:sz w:val="24"/>
          <w:szCs w:val="24"/>
        </w:rPr>
      </w:pPr>
    </w:p>
    <w:p w:rsidR="00C47B1E" w:rsidRPr="00137A73" w:rsidRDefault="00C47B1E" w:rsidP="00C47B1E">
      <w:pPr>
        <w:spacing w:line="276" w:lineRule="auto"/>
        <w:ind w:left="284" w:hanging="284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2. Szczegółowy opis przedmiotu umowy jest zawarty w specyfikacji istotnych warunków zamówienia oraz w ofercie Wykonawcy z dnia …………….., które stanowią integralną część niniejszej umowy.</w:t>
      </w:r>
    </w:p>
    <w:p w:rsidR="00C47B1E" w:rsidRPr="00137A73" w:rsidRDefault="00C47B1E" w:rsidP="00C47B1E">
      <w:pPr>
        <w:spacing w:line="276" w:lineRule="auto"/>
        <w:contextualSpacing/>
        <w:rPr>
          <w:rFonts w:ascii="Calibri" w:hAnsi="Calibri"/>
          <w:color w:val="FF0000"/>
          <w:sz w:val="24"/>
          <w:szCs w:val="24"/>
        </w:rPr>
      </w:pPr>
    </w:p>
    <w:p w:rsidR="00C47B1E" w:rsidRPr="00137A73" w:rsidRDefault="00C47B1E" w:rsidP="00C47B1E">
      <w:pPr>
        <w:spacing w:line="276" w:lineRule="auto"/>
        <w:ind w:left="360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§ 5</w:t>
      </w:r>
    </w:p>
    <w:p w:rsidR="00C47B1E" w:rsidRPr="00137A73" w:rsidRDefault="00C47B1E" w:rsidP="00C47B1E">
      <w:pPr>
        <w:spacing w:line="276" w:lineRule="auto"/>
        <w:ind w:left="360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( terminy )</w:t>
      </w:r>
    </w:p>
    <w:p w:rsidR="00C47B1E" w:rsidRPr="00137A73" w:rsidRDefault="00C47B1E" w:rsidP="00C47B1E">
      <w:pPr>
        <w:pStyle w:val="Tekstpodstawowywcity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ind w:left="284" w:hanging="284"/>
        <w:contextualSpacing/>
        <w:textAlignment w:val="baseline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Wykonawca wykona umowę w terminie </w:t>
      </w:r>
      <w:r>
        <w:rPr>
          <w:rFonts w:ascii="Calibri" w:hAnsi="Calibri"/>
          <w:sz w:val="24"/>
          <w:szCs w:val="24"/>
          <w:lang w:val="pl-PL"/>
        </w:rPr>
        <w:t xml:space="preserve">: </w:t>
      </w:r>
      <w:r w:rsidRPr="00137A73">
        <w:rPr>
          <w:rFonts w:ascii="Calibri" w:hAnsi="Calibri"/>
          <w:sz w:val="24"/>
          <w:szCs w:val="24"/>
        </w:rPr>
        <w:t xml:space="preserve">od </w:t>
      </w:r>
      <w:r w:rsidR="00527ECB">
        <w:rPr>
          <w:rFonts w:ascii="Calibri" w:hAnsi="Calibri"/>
          <w:b/>
          <w:sz w:val="24"/>
          <w:szCs w:val="24"/>
          <w:lang w:val="pl-PL"/>
        </w:rPr>
        <w:t>1 stycznia 20</w:t>
      </w:r>
      <w:r w:rsidR="003D3021">
        <w:rPr>
          <w:rFonts w:ascii="Calibri" w:hAnsi="Calibri"/>
          <w:b/>
          <w:sz w:val="24"/>
          <w:szCs w:val="24"/>
          <w:lang w:val="pl-PL"/>
        </w:rPr>
        <w:t>20</w:t>
      </w:r>
      <w:r w:rsidR="00527ECB">
        <w:rPr>
          <w:rFonts w:ascii="Calibri" w:hAnsi="Calibri"/>
          <w:b/>
          <w:sz w:val="24"/>
          <w:szCs w:val="24"/>
          <w:lang w:val="pl-PL"/>
        </w:rPr>
        <w:t>r.</w:t>
      </w:r>
      <w:r w:rsidR="00E962E0">
        <w:rPr>
          <w:rFonts w:ascii="Calibri" w:hAnsi="Calibri"/>
          <w:b/>
          <w:sz w:val="24"/>
          <w:szCs w:val="24"/>
          <w:lang w:val="pl-PL"/>
        </w:rPr>
        <w:t xml:space="preserve"> </w:t>
      </w:r>
      <w:r w:rsidRPr="00137A73">
        <w:rPr>
          <w:rFonts w:ascii="Calibri" w:hAnsi="Calibri"/>
          <w:sz w:val="24"/>
          <w:szCs w:val="24"/>
        </w:rPr>
        <w:t xml:space="preserve">do </w:t>
      </w:r>
      <w:r w:rsidRPr="00137A73">
        <w:rPr>
          <w:rFonts w:ascii="Calibri" w:hAnsi="Calibri"/>
          <w:b/>
          <w:sz w:val="24"/>
          <w:szCs w:val="24"/>
        </w:rPr>
        <w:t xml:space="preserve">31 </w:t>
      </w:r>
      <w:r>
        <w:rPr>
          <w:rFonts w:ascii="Calibri" w:hAnsi="Calibri"/>
          <w:b/>
          <w:sz w:val="24"/>
          <w:szCs w:val="24"/>
          <w:lang w:val="pl-PL"/>
        </w:rPr>
        <w:t>grudnia</w:t>
      </w:r>
      <w:r w:rsidR="003D3021">
        <w:rPr>
          <w:rFonts w:ascii="Calibri" w:hAnsi="Calibri"/>
          <w:b/>
          <w:sz w:val="24"/>
          <w:szCs w:val="24"/>
        </w:rPr>
        <w:t xml:space="preserve"> 2020</w:t>
      </w:r>
      <w:r w:rsidRPr="00137A73">
        <w:rPr>
          <w:rFonts w:ascii="Calibri" w:hAnsi="Calibri"/>
          <w:b/>
          <w:sz w:val="24"/>
          <w:szCs w:val="24"/>
        </w:rPr>
        <w:t>r.</w:t>
      </w:r>
      <w:r>
        <w:rPr>
          <w:rFonts w:ascii="Calibri" w:hAnsi="Calibri"/>
          <w:b/>
          <w:sz w:val="24"/>
          <w:szCs w:val="24"/>
          <w:lang w:val="pl-PL"/>
        </w:rPr>
        <w:t xml:space="preserve"> </w:t>
      </w:r>
    </w:p>
    <w:p w:rsidR="00C47B1E" w:rsidRPr="00C53A46" w:rsidRDefault="00C47B1E" w:rsidP="00C47B1E">
      <w:pPr>
        <w:pStyle w:val="Tekstpodstawowywcity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ind w:left="284" w:hanging="284"/>
        <w:contextualSpacing/>
        <w:textAlignment w:val="baseline"/>
        <w:rPr>
          <w:rFonts w:ascii="Calibri" w:hAnsi="Calibri"/>
          <w:sz w:val="24"/>
          <w:szCs w:val="24"/>
        </w:rPr>
      </w:pPr>
      <w:r w:rsidRPr="00C53A46">
        <w:rPr>
          <w:rFonts w:ascii="Calibri" w:hAnsi="Calibri"/>
          <w:sz w:val="24"/>
          <w:szCs w:val="24"/>
          <w:lang w:val="pl-PL"/>
        </w:rPr>
        <w:t>T</w:t>
      </w:r>
      <w:r w:rsidRPr="00C53A46">
        <w:rPr>
          <w:rFonts w:ascii="Calibri" w:hAnsi="Calibri"/>
          <w:sz w:val="24"/>
          <w:szCs w:val="24"/>
        </w:rPr>
        <w:t>ermin dostarczenia szczegółowego wykazu adresów nieruchomości objętych odbiorem odpadów komunalnych oraz niezbędnych informacji do prowadzenia ewidencji oraz kontroli odbieranych odpadów komunalnych od właścicieli nieruchomości wynikających z zebranych deklaracji o wysokości opłaty za gospodarowanie odpadami komunalnymi</w:t>
      </w:r>
      <w:r w:rsidRPr="00C53A46">
        <w:rPr>
          <w:rFonts w:ascii="Calibri" w:hAnsi="Calibri"/>
          <w:sz w:val="24"/>
          <w:szCs w:val="24"/>
          <w:lang w:val="pl-PL"/>
        </w:rPr>
        <w:t xml:space="preserve"> ustala się do dnia …………………. .</w:t>
      </w:r>
    </w:p>
    <w:p w:rsidR="00C47B1E" w:rsidRPr="00137A73" w:rsidRDefault="00C47B1E" w:rsidP="00C47B1E">
      <w:pPr>
        <w:pStyle w:val="Tekstpodstawowywcity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ind w:left="284" w:hanging="284"/>
        <w:contextualSpacing/>
        <w:textAlignment w:val="baseline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  <w:lang w:val="pl-PL"/>
        </w:rPr>
        <w:t>Wykonawca wykona i dostarczy uzgodniony z Zamawiającym harmonogram postępowania z odpadami w terminie do dnia …………………..</w:t>
      </w:r>
    </w:p>
    <w:p w:rsidR="000516C3" w:rsidRDefault="000516C3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color w:val="FF0000"/>
          <w:sz w:val="24"/>
          <w:szCs w:val="24"/>
          <w:lang w:val="pl-PL"/>
        </w:rPr>
      </w:pP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</w:rPr>
        <w:t xml:space="preserve">§ </w:t>
      </w:r>
      <w:r w:rsidRPr="00137A73">
        <w:rPr>
          <w:rFonts w:ascii="Calibri" w:hAnsi="Calibri"/>
          <w:b/>
          <w:sz w:val="24"/>
          <w:szCs w:val="24"/>
          <w:lang w:val="pl-PL"/>
        </w:rPr>
        <w:t>6</w:t>
      </w: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  <w:lang w:val="pl-PL"/>
        </w:rPr>
        <w:t>( wynagrodzenie )</w:t>
      </w:r>
    </w:p>
    <w:p w:rsidR="00C47B1E" w:rsidRPr="00137A73" w:rsidRDefault="00C47B1E" w:rsidP="00C47B1E">
      <w:pPr>
        <w:pStyle w:val="Tekstpodstawowywcity"/>
        <w:numPr>
          <w:ilvl w:val="0"/>
          <w:numId w:val="13"/>
        </w:numPr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 xml:space="preserve">Wynagrodzenie </w:t>
      </w:r>
      <w:r w:rsidRPr="00137A73">
        <w:rPr>
          <w:rFonts w:ascii="Calibri" w:hAnsi="Calibri"/>
          <w:sz w:val="24"/>
          <w:szCs w:val="24"/>
          <w:lang w:val="pl-PL"/>
        </w:rPr>
        <w:t xml:space="preserve">Wykonawcy </w:t>
      </w:r>
      <w:r w:rsidRPr="00137A73">
        <w:rPr>
          <w:rFonts w:ascii="Calibri" w:hAnsi="Calibri"/>
          <w:sz w:val="24"/>
          <w:szCs w:val="24"/>
        </w:rPr>
        <w:t>za wykonanie przedmiotu umowy, zgodnie ze złożoną ofertą, wynosi ……………………. zł brutto</w:t>
      </w:r>
      <w:r w:rsidRPr="00137A73">
        <w:rPr>
          <w:rFonts w:ascii="Calibri" w:hAnsi="Calibri"/>
          <w:sz w:val="24"/>
          <w:szCs w:val="24"/>
          <w:lang w:val="pl-PL"/>
        </w:rPr>
        <w:t xml:space="preserve"> </w:t>
      </w:r>
      <w:r w:rsidRPr="00137A73">
        <w:rPr>
          <w:rFonts w:ascii="Calibri" w:hAnsi="Calibri"/>
          <w:sz w:val="24"/>
          <w:szCs w:val="24"/>
        </w:rPr>
        <w:t>(słownie: ………….. zł brutto), w tym podatek od towarów i usług VAT w wysokości ……</w:t>
      </w:r>
      <w:r w:rsidRPr="00137A73">
        <w:rPr>
          <w:rFonts w:ascii="Calibri" w:hAnsi="Calibri"/>
          <w:sz w:val="24"/>
          <w:szCs w:val="24"/>
          <w:lang w:val="pl-PL"/>
        </w:rPr>
        <w:t>…………. zł</w:t>
      </w:r>
      <w:r w:rsidRPr="00137A73">
        <w:rPr>
          <w:rFonts w:ascii="Calibri" w:hAnsi="Calibri"/>
          <w:sz w:val="24"/>
          <w:szCs w:val="24"/>
        </w:rPr>
        <w:t>.</w:t>
      </w:r>
    </w:p>
    <w:p w:rsidR="00C47B1E" w:rsidRPr="00137A73" w:rsidRDefault="00C47B1E" w:rsidP="00C47B1E">
      <w:pPr>
        <w:pStyle w:val="Tekstpodstawowywcity"/>
        <w:numPr>
          <w:ilvl w:val="0"/>
          <w:numId w:val="13"/>
        </w:numPr>
        <w:ind w:left="284" w:hanging="284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  <w:lang w:val="pl-PL"/>
        </w:rPr>
        <w:t>Należne</w:t>
      </w:r>
      <w:r w:rsidRPr="00137A73">
        <w:rPr>
          <w:rFonts w:ascii="Calibri" w:hAnsi="Calibri"/>
          <w:sz w:val="24"/>
          <w:szCs w:val="24"/>
        </w:rPr>
        <w:t xml:space="preserve"> </w:t>
      </w:r>
      <w:r w:rsidRPr="00137A73">
        <w:rPr>
          <w:rFonts w:ascii="Calibri" w:hAnsi="Calibri"/>
          <w:sz w:val="24"/>
          <w:szCs w:val="24"/>
          <w:lang w:val="pl-PL"/>
        </w:rPr>
        <w:t xml:space="preserve">miesięczne </w:t>
      </w:r>
      <w:r w:rsidRPr="00137A73">
        <w:rPr>
          <w:rFonts w:ascii="Calibri" w:hAnsi="Calibri"/>
          <w:sz w:val="24"/>
          <w:szCs w:val="24"/>
        </w:rPr>
        <w:t>wynagrodzeni</w:t>
      </w:r>
      <w:r w:rsidRPr="00137A73">
        <w:rPr>
          <w:rFonts w:ascii="Calibri" w:hAnsi="Calibri"/>
          <w:sz w:val="24"/>
          <w:szCs w:val="24"/>
          <w:lang w:val="pl-PL"/>
        </w:rPr>
        <w:t>e</w:t>
      </w:r>
      <w:r w:rsidRPr="00137A73">
        <w:rPr>
          <w:rFonts w:ascii="Calibri" w:hAnsi="Calibri"/>
          <w:sz w:val="24"/>
          <w:szCs w:val="24"/>
        </w:rPr>
        <w:t xml:space="preserve"> Wykonawcy za wykonanie przedmiotu umowy będzie ustal</w:t>
      </w:r>
      <w:r w:rsidRPr="00137A73">
        <w:rPr>
          <w:rFonts w:ascii="Calibri" w:hAnsi="Calibri"/>
          <w:sz w:val="24"/>
          <w:szCs w:val="24"/>
          <w:lang w:val="pl-PL"/>
        </w:rPr>
        <w:t>a</w:t>
      </w:r>
      <w:r w:rsidRPr="00137A73">
        <w:rPr>
          <w:rFonts w:ascii="Calibri" w:hAnsi="Calibri"/>
          <w:sz w:val="24"/>
          <w:szCs w:val="24"/>
        </w:rPr>
        <w:t>ne na podstawie:</w:t>
      </w:r>
    </w:p>
    <w:p w:rsidR="000516C3" w:rsidRPr="00E81661" w:rsidRDefault="00C84805" w:rsidP="00E81661">
      <w:pPr>
        <w:pStyle w:val="Tekstpodstawowywcity"/>
        <w:numPr>
          <w:ilvl w:val="0"/>
          <w:numId w:val="15"/>
        </w:numPr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ceny jednostkowej odbioru i</w:t>
      </w:r>
      <w:r w:rsidR="00C47B1E" w:rsidRPr="00137A73">
        <w:rPr>
          <w:rFonts w:ascii="Calibri" w:hAnsi="Calibri"/>
          <w:sz w:val="24"/>
          <w:szCs w:val="24"/>
        </w:rPr>
        <w:t xml:space="preserve"> transportu 1 Mg odpadów komunalnych zmieszanych  do RIPOK, która zgodnie ze złożoną ofertą wynosi </w:t>
      </w:r>
      <w:r w:rsidR="00C47B1E" w:rsidRPr="00C45997">
        <w:rPr>
          <w:rFonts w:ascii="Calibri" w:hAnsi="Calibri"/>
          <w:sz w:val="24"/>
          <w:szCs w:val="24"/>
        </w:rPr>
        <w:t xml:space="preserve">…………………… zł brutto oraz faktycznej  ilości odpadów </w:t>
      </w:r>
      <w:r w:rsidR="00C47B1E" w:rsidRPr="00C45997">
        <w:rPr>
          <w:rFonts w:ascii="Calibri" w:hAnsi="Calibri"/>
          <w:sz w:val="24"/>
          <w:szCs w:val="24"/>
          <w:lang w:val="pl-PL"/>
        </w:rPr>
        <w:t xml:space="preserve">wywiezionych w danym miesiącu </w:t>
      </w:r>
      <w:r w:rsidR="00C47B1E" w:rsidRPr="00C45997">
        <w:rPr>
          <w:rFonts w:ascii="Calibri" w:hAnsi="Calibri"/>
          <w:sz w:val="24"/>
          <w:szCs w:val="24"/>
        </w:rPr>
        <w:t>potwierdzonej odpowiedni</w:t>
      </w:r>
      <w:r w:rsidR="00C47B1E" w:rsidRPr="00C45997">
        <w:rPr>
          <w:rFonts w:ascii="Calibri" w:hAnsi="Calibri"/>
          <w:sz w:val="24"/>
          <w:szCs w:val="24"/>
          <w:lang w:val="pl-PL"/>
        </w:rPr>
        <w:t>m</w:t>
      </w:r>
      <w:r w:rsidR="00C47B1E" w:rsidRPr="00C45997">
        <w:rPr>
          <w:rFonts w:ascii="Calibri" w:hAnsi="Calibri"/>
          <w:sz w:val="24"/>
          <w:szCs w:val="24"/>
        </w:rPr>
        <w:t>i dokumentami;</w:t>
      </w:r>
    </w:p>
    <w:p w:rsidR="000516C3" w:rsidRPr="00C45997" w:rsidRDefault="000516C3" w:rsidP="000516C3">
      <w:pPr>
        <w:pStyle w:val="Tekstpodstawowywcity"/>
        <w:contextualSpacing/>
        <w:jc w:val="both"/>
        <w:rPr>
          <w:rFonts w:ascii="Calibri" w:hAnsi="Calibri"/>
          <w:sz w:val="24"/>
          <w:szCs w:val="24"/>
        </w:rPr>
      </w:pPr>
    </w:p>
    <w:p w:rsidR="00C47B1E" w:rsidRPr="00C45997" w:rsidRDefault="00C47B1E" w:rsidP="000516C3">
      <w:pPr>
        <w:pStyle w:val="Tekstpodstawowywcity"/>
        <w:numPr>
          <w:ilvl w:val="0"/>
          <w:numId w:val="15"/>
        </w:numPr>
        <w:spacing w:after="120"/>
        <w:ind w:left="568" w:hanging="284"/>
        <w:contextualSpacing/>
        <w:jc w:val="both"/>
        <w:rPr>
          <w:rFonts w:ascii="Calibri" w:hAnsi="Calibri"/>
          <w:sz w:val="24"/>
          <w:szCs w:val="24"/>
        </w:rPr>
      </w:pPr>
      <w:r w:rsidRPr="00C45997">
        <w:rPr>
          <w:rFonts w:ascii="Calibri" w:hAnsi="Calibri"/>
          <w:sz w:val="24"/>
          <w:szCs w:val="24"/>
        </w:rPr>
        <w:t xml:space="preserve"> </w:t>
      </w:r>
      <w:r w:rsidR="00C84805">
        <w:rPr>
          <w:rFonts w:ascii="Calibri" w:hAnsi="Calibri"/>
          <w:sz w:val="24"/>
          <w:szCs w:val="24"/>
        </w:rPr>
        <w:t>ceny jednostkowej odbioru i</w:t>
      </w:r>
      <w:r w:rsidRPr="00C45997">
        <w:rPr>
          <w:rFonts w:ascii="Calibri" w:hAnsi="Calibri"/>
          <w:sz w:val="24"/>
          <w:szCs w:val="24"/>
        </w:rPr>
        <w:t xml:space="preserve"> transportu 1 Mg odpadów komunalnych zbieranych selektywnie do instalacji odzysku wraz z kosztami worków do selektywnej zbiórki odpadów, która zgodnie ze złożoną ofertą wynosi …………………… zł brutto oraz faktycznej  ilości odpadów </w:t>
      </w:r>
      <w:r w:rsidRPr="00C45997">
        <w:rPr>
          <w:rFonts w:ascii="Calibri" w:hAnsi="Calibri"/>
          <w:sz w:val="24"/>
          <w:szCs w:val="24"/>
          <w:lang w:val="pl-PL"/>
        </w:rPr>
        <w:t xml:space="preserve">wywiezionych w danym miesiącu </w:t>
      </w:r>
      <w:r w:rsidRPr="00C45997">
        <w:rPr>
          <w:rFonts w:ascii="Calibri" w:hAnsi="Calibri"/>
          <w:sz w:val="24"/>
          <w:szCs w:val="24"/>
        </w:rPr>
        <w:t>potwierdzonej odpowiedni</w:t>
      </w:r>
      <w:r w:rsidRPr="00C45997">
        <w:rPr>
          <w:rFonts w:ascii="Calibri" w:hAnsi="Calibri"/>
          <w:sz w:val="24"/>
          <w:szCs w:val="24"/>
          <w:lang w:val="pl-PL"/>
        </w:rPr>
        <w:t>m</w:t>
      </w:r>
      <w:r w:rsidRPr="00C45997">
        <w:rPr>
          <w:rFonts w:ascii="Calibri" w:hAnsi="Calibri"/>
          <w:sz w:val="24"/>
          <w:szCs w:val="24"/>
        </w:rPr>
        <w:t>i dokumentami</w:t>
      </w:r>
      <w:r w:rsidRPr="00C45997">
        <w:rPr>
          <w:rFonts w:ascii="Calibri" w:hAnsi="Calibri"/>
          <w:sz w:val="24"/>
          <w:szCs w:val="24"/>
          <w:lang w:val="pl-PL"/>
        </w:rPr>
        <w:t>;</w:t>
      </w:r>
    </w:p>
    <w:p w:rsidR="00C47B1E" w:rsidRPr="00C45997" w:rsidRDefault="00C47B1E" w:rsidP="000516C3">
      <w:pPr>
        <w:numPr>
          <w:ilvl w:val="0"/>
          <w:numId w:val="13"/>
        </w:numPr>
        <w:tabs>
          <w:tab w:val="right" w:pos="-993"/>
        </w:tabs>
        <w:suppressAutoHyphens/>
        <w:overflowPunct w:val="0"/>
        <w:autoSpaceDE w:val="0"/>
        <w:spacing w:after="120"/>
        <w:ind w:left="357" w:hanging="357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C45997">
        <w:rPr>
          <w:rFonts w:ascii="Calibri" w:hAnsi="Calibri"/>
          <w:sz w:val="24"/>
          <w:szCs w:val="24"/>
        </w:rPr>
        <w:t xml:space="preserve">Ceny jednostkowe, o których mowa w pkt. 2) podane w ofercie, pozostają niezmienne przez </w:t>
      </w:r>
      <w:r w:rsidRPr="00AD7E25">
        <w:rPr>
          <w:rFonts w:ascii="Calibri" w:hAnsi="Calibri"/>
          <w:sz w:val="24"/>
          <w:szCs w:val="24"/>
        </w:rPr>
        <w:t xml:space="preserve">okres </w:t>
      </w:r>
      <w:r w:rsidR="00ED75EC" w:rsidRPr="00AD7E25">
        <w:rPr>
          <w:rFonts w:ascii="Calibri" w:hAnsi="Calibri"/>
          <w:sz w:val="24"/>
          <w:szCs w:val="24"/>
        </w:rPr>
        <w:t>12</w:t>
      </w:r>
      <w:r w:rsidRPr="00AD7E25">
        <w:rPr>
          <w:rFonts w:ascii="Calibri" w:hAnsi="Calibri"/>
          <w:sz w:val="24"/>
          <w:szCs w:val="24"/>
        </w:rPr>
        <w:t xml:space="preserve"> miesięcy trwania umowy i obejmują </w:t>
      </w:r>
      <w:r w:rsidRPr="00C45997">
        <w:rPr>
          <w:rFonts w:ascii="Calibri" w:hAnsi="Calibri"/>
          <w:sz w:val="24"/>
          <w:szCs w:val="24"/>
        </w:rPr>
        <w:t>wszystkie koszty wykonania przedmiotu umowy. Niedoszacowanie, pominięcie lub brak rozpoznania zakresu przedmiotu umowy nie może być podstawą do żądania zmiany cen jednostkowych.</w:t>
      </w:r>
    </w:p>
    <w:p w:rsidR="00C47B1E" w:rsidRPr="00AD7E25" w:rsidRDefault="00C47B1E" w:rsidP="00AD7E25">
      <w:pPr>
        <w:numPr>
          <w:ilvl w:val="0"/>
          <w:numId w:val="13"/>
        </w:numPr>
        <w:tabs>
          <w:tab w:val="right" w:pos="-993"/>
        </w:tabs>
        <w:suppressAutoHyphens/>
        <w:overflowPunct w:val="0"/>
        <w:autoSpaceDE w:val="0"/>
        <w:spacing w:after="120"/>
        <w:ind w:left="357" w:hanging="357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AD7E25">
        <w:rPr>
          <w:rFonts w:ascii="Calibri" w:hAnsi="Calibri"/>
          <w:sz w:val="24"/>
          <w:szCs w:val="24"/>
        </w:rPr>
        <w:t>Zmiana cen jednostkowych, o których mowa w ust. 2 może nastąpić wyłącznie wtedy, gdy realne koszty tj. ceny paliwa, przyjęcia i zagospodarowania odpadów przez RIPOK uległy zwiększeniu o więcej niż 10 % w stosunku do kosztów przyjętych dla wyliczenia ceny podanej w ofercie.</w:t>
      </w:r>
      <w:r w:rsidR="00AD7E25" w:rsidRPr="00AD7E25">
        <w:rPr>
          <w:rFonts w:ascii="Arial" w:hAnsi="Arial" w:cs="Arial"/>
          <w:i/>
          <w:sz w:val="22"/>
          <w:szCs w:val="22"/>
        </w:rPr>
        <w:t xml:space="preserve"> </w:t>
      </w:r>
      <w:r w:rsidR="00AD7E25" w:rsidRPr="00AD7E25">
        <w:rPr>
          <w:rFonts w:ascii="Calibri" w:hAnsi="Calibri"/>
          <w:i/>
          <w:sz w:val="24"/>
          <w:szCs w:val="24"/>
        </w:rPr>
        <w:t xml:space="preserve">Powyższe zastrzeżenie nie dotyczy sytuacji zmiany warunków wykonania umowy wynikającej z wprowadzenia nowego Regulaminu utrzymania czystości i porządku w gminie oraz innych uchwał Rady Miejskiej w Maszewie regulujących gospodarkę odpadami komunalnymi z dniem 01.09.2020 r. Zmiana wynagrodzenia jednostkowego może wynikać wyłącznie z wykazanych przez Wykonawcę dodatkowych kosztów wykonania usługi, spowodowanych wyżej wskazaną zmianą warunków wykonania umowy, na podstawie przedłożenia szczegółowego wyliczenia tych kosztów i odpowiednich dokumentów, jeśli okażą się potrzebne dla wykazania rzetelności tego wyliczenia.  </w:t>
      </w:r>
    </w:p>
    <w:p w:rsidR="00C47B1E" w:rsidRPr="00DF7A38" w:rsidRDefault="00C47B1E" w:rsidP="000516C3">
      <w:pPr>
        <w:numPr>
          <w:ilvl w:val="0"/>
          <w:numId w:val="13"/>
        </w:numPr>
        <w:tabs>
          <w:tab w:val="right" w:pos="-993"/>
        </w:tabs>
        <w:suppressAutoHyphens/>
        <w:overflowPunct w:val="0"/>
        <w:autoSpaceDE w:val="0"/>
        <w:spacing w:after="120"/>
        <w:ind w:left="357" w:hanging="357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DF7A38">
        <w:rPr>
          <w:rFonts w:ascii="Calibri" w:hAnsi="Calibri"/>
          <w:sz w:val="24"/>
          <w:szCs w:val="24"/>
        </w:rPr>
        <w:t>Z</w:t>
      </w:r>
      <w:r w:rsidRPr="00DF7A38">
        <w:rPr>
          <w:rFonts w:ascii="Calibri" w:hAnsi="Calibri"/>
          <w:color w:val="000000"/>
          <w:sz w:val="24"/>
          <w:szCs w:val="24"/>
        </w:rPr>
        <w:t xml:space="preserve">apłata będzie dokonana przelewem na wskazany przez Wykonawcę rachunek bankowy, w terminie do 30 dni od daty otrzymania przez Zamawiającego prawidłowo wystawionej faktury wraz z dokumentami </w:t>
      </w:r>
      <w:r w:rsidRPr="00137A73">
        <w:rPr>
          <w:rFonts w:ascii="Calibri" w:hAnsi="Calibri"/>
          <w:sz w:val="24"/>
          <w:szCs w:val="24"/>
        </w:rPr>
        <w:t>potwierdzającymi przekazanie odpadów do zagospodarowania.</w:t>
      </w:r>
    </w:p>
    <w:p w:rsidR="00C47B1E" w:rsidRPr="000516C3" w:rsidRDefault="00C47B1E" w:rsidP="000516C3">
      <w:pPr>
        <w:numPr>
          <w:ilvl w:val="0"/>
          <w:numId w:val="13"/>
        </w:numPr>
        <w:tabs>
          <w:tab w:val="right" w:pos="-993"/>
        </w:tabs>
        <w:suppressAutoHyphens/>
        <w:overflowPunct w:val="0"/>
        <w:autoSpaceDE w:val="0"/>
        <w:spacing w:after="120"/>
        <w:ind w:left="357" w:hanging="357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DF7A38">
        <w:rPr>
          <w:rFonts w:ascii="Calibri" w:hAnsi="Calibri"/>
          <w:sz w:val="24"/>
          <w:szCs w:val="24"/>
        </w:rPr>
        <w:t>Warunkiem zapłaty należności dla Wykonawcy za wykonane usługi będzie otrzymanie przez Zamawiającego potwierdzeń otrzymania zapłaty przez podwykonawców lub dalszych podwykonawców, zgodnie  z zawartymi z nimi umowami. Jeżeli pojawią się uzasadnione roszczenia podwykonawcy, to Zamawiający dokona zapłaty dla podwykonawcy i pomniejszy należne wynagrodzenie dla wykonawcy o kwotę zapłaconą podwykonawcy.</w:t>
      </w:r>
    </w:p>
    <w:p w:rsidR="000516C3" w:rsidRPr="000516C3" w:rsidRDefault="000516C3" w:rsidP="000516C3">
      <w:pPr>
        <w:tabs>
          <w:tab w:val="right" w:pos="-993"/>
        </w:tabs>
        <w:suppressAutoHyphens/>
        <w:overflowPunct w:val="0"/>
        <w:autoSpaceDE w:val="0"/>
        <w:jc w:val="both"/>
        <w:textAlignment w:val="baseline"/>
        <w:rPr>
          <w:rFonts w:ascii="Calibri" w:hAnsi="Calibri" w:cs="Calibri"/>
          <w:sz w:val="24"/>
          <w:szCs w:val="24"/>
        </w:rPr>
      </w:pP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</w:rPr>
        <w:t xml:space="preserve">§ </w:t>
      </w:r>
      <w:r w:rsidRPr="00137A73">
        <w:rPr>
          <w:rFonts w:ascii="Calibri" w:hAnsi="Calibri"/>
          <w:b/>
          <w:sz w:val="24"/>
          <w:szCs w:val="24"/>
          <w:lang w:val="pl-PL"/>
        </w:rPr>
        <w:t>7</w:t>
      </w: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  <w:lang w:val="pl-PL"/>
        </w:rPr>
        <w:t>( kary umowne )</w:t>
      </w:r>
    </w:p>
    <w:p w:rsidR="00C47B1E" w:rsidRPr="00137A73" w:rsidRDefault="00C47B1E" w:rsidP="00C47B1E">
      <w:pPr>
        <w:spacing w:line="276" w:lineRule="auto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1. Wykonawca zapłaci Zamawiającemu kary umowne:</w:t>
      </w:r>
    </w:p>
    <w:p w:rsidR="00C47B1E" w:rsidRPr="00C45997" w:rsidRDefault="00C47B1E" w:rsidP="00C47B1E">
      <w:pPr>
        <w:numPr>
          <w:ilvl w:val="1"/>
          <w:numId w:val="14"/>
        </w:numPr>
        <w:tabs>
          <w:tab w:val="clear" w:pos="851"/>
        </w:tabs>
        <w:spacing w:line="276" w:lineRule="auto"/>
        <w:ind w:left="567" w:hanging="397"/>
        <w:contextualSpacing/>
        <w:rPr>
          <w:rFonts w:ascii="Calibri" w:hAnsi="Calibri"/>
          <w:sz w:val="24"/>
          <w:szCs w:val="24"/>
        </w:rPr>
      </w:pPr>
      <w:r w:rsidRPr="00C45997">
        <w:rPr>
          <w:rFonts w:ascii="Calibri" w:hAnsi="Calibri"/>
          <w:sz w:val="24"/>
          <w:szCs w:val="24"/>
        </w:rPr>
        <w:t>za każdy dzień zwłoki w dostarczeniu Zamawiającemu harmonogramu odbioru odpadów komunalnych, o którym mowa w § 5 ust. 3 -  w wysokości 500,00 zł brutto za każdy dzień zwłoki,</w:t>
      </w:r>
    </w:p>
    <w:p w:rsidR="00C47B1E" w:rsidRPr="00C45997" w:rsidRDefault="00C47B1E" w:rsidP="00C47B1E">
      <w:pPr>
        <w:numPr>
          <w:ilvl w:val="1"/>
          <w:numId w:val="14"/>
        </w:numPr>
        <w:tabs>
          <w:tab w:val="clear" w:pos="851"/>
        </w:tabs>
        <w:spacing w:line="276" w:lineRule="auto"/>
        <w:ind w:left="567" w:hanging="397"/>
        <w:contextualSpacing/>
        <w:jc w:val="both"/>
        <w:rPr>
          <w:rFonts w:ascii="Calibri" w:hAnsi="Calibri"/>
          <w:sz w:val="24"/>
          <w:szCs w:val="24"/>
        </w:rPr>
      </w:pPr>
      <w:r w:rsidRPr="00C45997">
        <w:rPr>
          <w:rFonts w:ascii="Calibri" w:hAnsi="Calibri"/>
          <w:sz w:val="24"/>
          <w:szCs w:val="24"/>
        </w:rPr>
        <w:t>za każdy udokumentowany przypadek zwłoki w wykonaniu przedmiotu umowy, w odniesieniu do terminów określonych w  harmonogramie  odbioru odpadów komunalnych, z przyczyn leżących po stronie Wykonawcy – w wysokości 100 złotych dziennie od każdego przypadku,</w:t>
      </w:r>
    </w:p>
    <w:p w:rsidR="000516C3" w:rsidRPr="00571902" w:rsidRDefault="00C47B1E" w:rsidP="000516C3">
      <w:pPr>
        <w:numPr>
          <w:ilvl w:val="1"/>
          <w:numId w:val="14"/>
        </w:numPr>
        <w:tabs>
          <w:tab w:val="clear" w:pos="851"/>
        </w:tabs>
        <w:spacing w:line="276" w:lineRule="auto"/>
        <w:ind w:left="567" w:hanging="397"/>
        <w:contextualSpacing/>
        <w:jc w:val="both"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za odstąpienie przez Zamawiającego od umowy z przyczyn leżących po stronie Wykonawcy – w wysokości 20 % wynagrodzenia brutto określonego w § 6 ust. 1.</w:t>
      </w:r>
    </w:p>
    <w:p w:rsidR="00140A21" w:rsidRPr="00140A21" w:rsidRDefault="00140A21" w:rsidP="00140A21">
      <w:pPr>
        <w:pStyle w:val="Akapitzlist"/>
        <w:numPr>
          <w:ilvl w:val="0"/>
          <w:numId w:val="17"/>
        </w:numPr>
        <w:suppressAutoHyphens/>
        <w:autoSpaceDN w:val="0"/>
        <w:jc w:val="both"/>
        <w:textAlignment w:val="baseline"/>
        <w:rPr>
          <w:rFonts w:asciiTheme="minorHAnsi" w:hAnsiTheme="minorHAnsi" w:cs="Arial"/>
          <w:sz w:val="24"/>
          <w:szCs w:val="24"/>
        </w:rPr>
      </w:pPr>
      <w:r w:rsidRPr="00140A21">
        <w:rPr>
          <w:rFonts w:asciiTheme="minorHAnsi" w:hAnsiTheme="minorHAnsi" w:cs="Arial"/>
          <w:color w:val="000000"/>
          <w:sz w:val="24"/>
          <w:szCs w:val="24"/>
        </w:rPr>
        <w:t>Zamawiający może naliczyć kary umowne z</w:t>
      </w:r>
      <w:r w:rsidRPr="00140A21">
        <w:rPr>
          <w:rFonts w:asciiTheme="minorHAnsi" w:hAnsiTheme="minorHAnsi" w:cs="Arial"/>
          <w:sz w:val="24"/>
          <w:szCs w:val="24"/>
        </w:rPr>
        <w:t xml:space="preserve">a niedopełnienie wymogu zatrudniania Pracowników świadczących pracę na podstawie umowy o pracę w rozumieniu przepisów Kodeksu Pracy – w wysokości kwoty minimalnego wynagrodzenia za pracę ustalonego na podstawie przepisów o minimalnym wynagrodzeniu za pracę (obowiązujących w chwili stwierdzenia przez Zamawiającego niedopełnienia przez Wykonawcę wymogu zatrudniania Pracowników świadczących Usługi na podstawie umowy o pracę w rozumieniu przepisów Kodeksu Pracy) oraz liczby miesięcy w okresie realizacji Umowy, w których nie dopełniono przedmiotowego wymogu – za każdą osobę.  </w:t>
      </w:r>
    </w:p>
    <w:p w:rsidR="00140A21" w:rsidRPr="00140A21" w:rsidRDefault="00140A21" w:rsidP="00140A21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ind w:right="7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Zamawiający naliczy karę umowna za niedopełnienie obowiązków wynikających z</w:t>
      </w:r>
      <w:r>
        <w:rPr>
          <w:rFonts w:asciiTheme="minorHAnsi" w:hAnsiTheme="minorHAnsi" w:cs="Arial"/>
          <w:sz w:val="24"/>
          <w:szCs w:val="24"/>
          <w:lang w:val="pl-PL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zadeklarowanego w ofercie </w:t>
      </w:r>
      <w:r>
        <w:rPr>
          <w:rFonts w:asciiTheme="minorHAnsi" w:hAnsiTheme="minorHAnsi" w:cs="Arial"/>
          <w:bCs/>
          <w:color w:val="000000"/>
          <w:sz w:val="24"/>
          <w:szCs w:val="24"/>
        </w:rPr>
        <w:t xml:space="preserve">sposobu </w:t>
      </w:r>
      <w:r w:rsidRPr="00140A21">
        <w:rPr>
          <w:rFonts w:asciiTheme="minorHAnsi" w:hAnsiTheme="minorHAnsi" w:cs="Arial"/>
          <w:bCs/>
          <w:color w:val="000000"/>
          <w:sz w:val="24"/>
          <w:szCs w:val="24"/>
        </w:rPr>
        <w:t xml:space="preserve"> wykazywania przez wykonawcę masy odebranych odpadów </w:t>
      </w:r>
      <w:r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 xml:space="preserve"> w wysokości:</w:t>
      </w:r>
    </w:p>
    <w:p w:rsidR="00140A21" w:rsidRPr="00140A21" w:rsidRDefault="00571902" w:rsidP="00140A21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ind w:right="7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>Za każdy</w:t>
      </w:r>
      <w:r w:rsidR="00140A21"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 xml:space="preserve"> ujawniony przypadek -  500 zł</w:t>
      </w:r>
    </w:p>
    <w:p w:rsidR="00140A21" w:rsidRPr="00140A21" w:rsidRDefault="00140A21" w:rsidP="00140A21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ind w:right="74"/>
        <w:jc w:val="both"/>
        <w:rPr>
          <w:rFonts w:asciiTheme="minorHAnsi" w:hAnsiTheme="minorHAnsi" w:cs="Arial"/>
          <w:sz w:val="24"/>
          <w:szCs w:val="24"/>
        </w:rPr>
      </w:pPr>
      <w:r w:rsidRPr="00140A21">
        <w:rPr>
          <w:rFonts w:asciiTheme="minorHAnsi" w:eastAsia="Wingdings-Regular" w:hAnsiTheme="minorHAnsi" w:cs="Arial"/>
          <w:bCs/>
          <w:color w:val="000000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Zamawiający naliczy karę umowna za niedopełnienie obowiązków wynikających z</w:t>
      </w:r>
      <w:r>
        <w:rPr>
          <w:rFonts w:asciiTheme="minorHAnsi" w:hAnsiTheme="minorHAnsi" w:cs="Arial"/>
          <w:sz w:val="24"/>
          <w:szCs w:val="24"/>
          <w:lang w:val="pl-PL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zadeklarowanego w ofercie </w:t>
      </w:r>
      <w:r>
        <w:rPr>
          <w:rFonts w:asciiTheme="minorHAnsi" w:hAnsiTheme="minorHAnsi" w:cs="Arial"/>
          <w:bCs/>
          <w:color w:val="000000"/>
          <w:sz w:val="24"/>
          <w:szCs w:val="24"/>
        </w:rPr>
        <w:t xml:space="preserve">sposobu </w:t>
      </w:r>
      <w:r w:rsidRPr="00140A21">
        <w:rPr>
          <w:rFonts w:asciiTheme="minorHAnsi" w:eastAsia="Wingdings-Regular" w:hAnsiTheme="minorHAnsi" w:cs="Arial"/>
          <w:bCs/>
          <w:color w:val="000000"/>
          <w:sz w:val="24"/>
          <w:szCs w:val="24"/>
        </w:rPr>
        <w:t xml:space="preserve">dokumentowania </w:t>
      </w:r>
      <w:r w:rsidRPr="00140A21">
        <w:rPr>
          <w:rFonts w:asciiTheme="minorHAnsi" w:eastAsia="Wingdings-Regular" w:hAnsiTheme="minorHAnsi" w:cs="Arial"/>
          <w:color w:val="000000"/>
          <w:sz w:val="24"/>
          <w:szCs w:val="24"/>
        </w:rPr>
        <w:t>faktycznej segregacji śmieci przez mieszkańców</w:t>
      </w:r>
      <w:r w:rsidRPr="00140A21">
        <w:rPr>
          <w:rFonts w:asciiTheme="minorHAnsi" w:hAnsiTheme="minorHAnsi" w:cs="Arial"/>
          <w:bCs/>
          <w:color w:val="000000"/>
          <w:sz w:val="24"/>
          <w:szCs w:val="24"/>
        </w:rPr>
        <w:t xml:space="preserve"> </w:t>
      </w:r>
      <w:r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 xml:space="preserve"> w wysokości:</w:t>
      </w:r>
    </w:p>
    <w:p w:rsidR="00624CE8" w:rsidRPr="007563E5" w:rsidRDefault="00140A21" w:rsidP="00624CE8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ind w:right="7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>Za</w:t>
      </w:r>
      <w:r w:rsidR="00571902"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 xml:space="preserve"> każdy</w:t>
      </w:r>
      <w:r>
        <w:rPr>
          <w:rFonts w:asciiTheme="minorHAnsi" w:hAnsiTheme="minorHAnsi" w:cs="Arial"/>
          <w:bCs/>
          <w:color w:val="000000"/>
          <w:sz w:val="24"/>
          <w:szCs w:val="24"/>
          <w:lang w:val="pl-PL"/>
        </w:rPr>
        <w:t xml:space="preserve"> ujawniony przypadek - 500 zł</w:t>
      </w:r>
    </w:p>
    <w:p w:rsidR="00624CE8" w:rsidRPr="007563E5" w:rsidRDefault="007563E5" w:rsidP="007563E5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ind w:right="74"/>
        <w:jc w:val="both"/>
        <w:rPr>
          <w:rFonts w:asciiTheme="minorHAnsi" w:hAnsiTheme="minorHAnsi" w:cs="Arial"/>
          <w:sz w:val="24"/>
          <w:szCs w:val="24"/>
        </w:rPr>
      </w:pPr>
      <w:r w:rsidRPr="007563E5">
        <w:rPr>
          <w:rFonts w:asciiTheme="minorHAnsi" w:hAnsiTheme="minorHAnsi" w:cs="Arial"/>
          <w:sz w:val="24"/>
          <w:szCs w:val="24"/>
        </w:rPr>
        <w:t xml:space="preserve">Zamawiający naliczy karę umowną  za każdy dzień zwłoki, w zawiadomieniu, o którym   mowa w </w:t>
      </w:r>
      <w:r w:rsidRPr="007563E5">
        <w:rPr>
          <w:sz w:val="24"/>
          <w:szCs w:val="24"/>
        </w:rPr>
        <w:t>§ 4 ust. 4, w kwocie 100 zł (sto złotych) za każdy stwierdzony przypadek, dotyczący miejsc wyznaczonych do gromadzenia odpadów przy budynkach wielolokalowych, 20 zł  (dwadzieścia złotych) za każdy stwierdzony przypadek, dotyczący lokali indywidualnych</w:t>
      </w:r>
    </w:p>
    <w:p w:rsidR="00C47B1E" w:rsidRPr="00137A73" w:rsidRDefault="00C47B1E" w:rsidP="007563E5">
      <w:pPr>
        <w:numPr>
          <w:ilvl w:val="0"/>
          <w:numId w:val="17"/>
        </w:numPr>
        <w:spacing w:line="276" w:lineRule="auto"/>
        <w:ind w:left="567" w:hanging="283"/>
        <w:contextualSpacing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Zamawiający zastrzega sobie prawo do odszkodowania uzupełniającego, przenoszącego wysokość kar umownych, dochodzonego na zasadach ogólnych.</w:t>
      </w:r>
    </w:p>
    <w:p w:rsidR="00C47B1E" w:rsidRDefault="00C47B1E" w:rsidP="007563E5">
      <w:pPr>
        <w:numPr>
          <w:ilvl w:val="0"/>
          <w:numId w:val="17"/>
        </w:numPr>
        <w:spacing w:line="276" w:lineRule="auto"/>
        <w:ind w:left="567" w:hanging="283"/>
        <w:contextualSpacing/>
        <w:rPr>
          <w:rFonts w:ascii="Calibri" w:hAnsi="Calibri"/>
          <w:sz w:val="24"/>
          <w:szCs w:val="24"/>
        </w:rPr>
      </w:pPr>
      <w:r w:rsidRPr="00137A73">
        <w:rPr>
          <w:rFonts w:ascii="Calibri" w:hAnsi="Calibri"/>
          <w:sz w:val="24"/>
          <w:szCs w:val="24"/>
        </w:rPr>
        <w:t>Wykonawca nie może zbywać ani przenosić na rzecz osób trzecich praw i obowiązków powstałych w związku z realizacją niniejszej umowy.</w:t>
      </w:r>
    </w:p>
    <w:p w:rsidR="00140A21" w:rsidRPr="00137A73" w:rsidRDefault="00140A21" w:rsidP="00140A21">
      <w:pPr>
        <w:spacing w:line="276" w:lineRule="auto"/>
        <w:ind w:left="284"/>
        <w:contextualSpacing/>
        <w:rPr>
          <w:rFonts w:ascii="Calibri" w:hAnsi="Calibri"/>
          <w:sz w:val="24"/>
          <w:szCs w:val="24"/>
        </w:rPr>
      </w:pPr>
    </w:p>
    <w:p w:rsidR="00C47B1E" w:rsidRPr="00137A73" w:rsidRDefault="00C47B1E" w:rsidP="00C47B1E">
      <w:pPr>
        <w:spacing w:line="276" w:lineRule="auto"/>
        <w:ind w:left="567"/>
        <w:contextualSpacing/>
        <w:rPr>
          <w:rFonts w:ascii="Calibri" w:hAnsi="Calibri"/>
          <w:color w:val="FF0000"/>
          <w:sz w:val="24"/>
          <w:szCs w:val="24"/>
        </w:rPr>
      </w:pPr>
    </w:p>
    <w:p w:rsidR="00C47B1E" w:rsidRPr="00137A73" w:rsidRDefault="00C47B1E" w:rsidP="00C47B1E">
      <w:pPr>
        <w:pStyle w:val="Tekstpodstawowywcity"/>
        <w:spacing w:line="276" w:lineRule="auto"/>
        <w:ind w:left="0"/>
        <w:contextualSpacing/>
        <w:jc w:val="center"/>
        <w:rPr>
          <w:rFonts w:ascii="Calibri" w:hAnsi="Calibri"/>
          <w:b/>
          <w:sz w:val="24"/>
          <w:szCs w:val="24"/>
          <w:lang w:val="pl-PL"/>
        </w:rPr>
      </w:pPr>
      <w:r w:rsidRPr="00137A73">
        <w:rPr>
          <w:rFonts w:ascii="Calibri" w:hAnsi="Calibri"/>
          <w:b/>
          <w:sz w:val="24"/>
          <w:szCs w:val="24"/>
        </w:rPr>
        <w:t xml:space="preserve">§ </w:t>
      </w:r>
      <w:r w:rsidRPr="00137A73">
        <w:rPr>
          <w:rFonts w:ascii="Calibri" w:hAnsi="Calibri"/>
          <w:b/>
          <w:sz w:val="24"/>
          <w:szCs w:val="24"/>
          <w:lang w:val="pl-PL"/>
        </w:rPr>
        <w:t>8</w:t>
      </w:r>
    </w:p>
    <w:p w:rsidR="00C47B1E" w:rsidRPr="00457E01" w:rsidRDefault="00C47B1E" w:rsidP="00C47B1E">
      <w:pPr>
        <w:keepNext/>
        <w:jc w:val="center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( podwykonawcy )</w:t>
      </w:r>
    </w:p>
    <w:p w:rsidR="00C47B1E" w:rsidRPr="00457E01" w:rsidRDefault="00C47B1E" w:rsidP="00C47B1E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Wykonawca może powierzyć wykonywanie części prac Podwykonawcom (dalszym Podwykonawcom), z uwzględnieniem następujących postanowień: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num" w:pos="-2410"/>
          <w:tab w:val="left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A"/>
          <w:sz w:val="24"/>
          <w:szCs w:val="24"/>
          <w:lang w:val="pl-PL"/>
        </w:rPr>
        <w:t>Jeżeli zmiana albo rezygnacja z Podwykonawcy dotyczy podmiotu, na którego zasoby Wykonawca powoływał się, na zasadach określonych w art. 26 ust. 2b ustawy Prawo zamówień publicznych, w celu wykazania spełniania warunków udziału w postępowaniu, o których mowa w rozdz. VI SIWZ, Wykonawca jest obowiązany wykazać Zamawiającemu, iż proponowany inny Podwykonawca lub Wykonawca samodzielnie spełnia je w stopniu nie mniejszym, niż wymagany w trakcie postępowania o udzielenie zamówienia.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num" w:pos="-2410"/>
          <w:tab w:val="left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Zawarci</w:t>
      </w:r>
      <w:r>
        <w:rPr>
          <w:rFonts w:cs="Calibri"/>
          <w:sz w:val="24"/>
          <w:szCs w:val="24"/>
          <w:lang w:val="pl-PL"/>
        </w:rPr>
        <w:t>e umowy o podwykonawstwo</w:t>
      </w:r>
      <w:r w:rsidRPr="00457E01">
        <w:rPr>
          <w:rFonts w:cs="Calibri"/>
          <w:sz w:val="24"/>
          <w:szCs w:val="24"/>
          <w:lang w:val="pl-PL"/>
        </w:rPr>
        <w:t>, może nastąpić wyłącznie po akceptacji jej projektu przez Zamawiającego, a przystąpienie</w:t>
      </w:r>
      <w:r>
        <w:rPr>
          <w:rFonts w:cs="Calibri"/>
          <w:sz w:val="24"/>
          <w:szCs w:val="24"/>
          <w:lang w:val="pl-PL"/>
        </w:rPr>
        <w:t xml:space="preserve"> do realizacji usług</w:t>
      </w:r>
      <w:r w:rsidRPr="00457E01">
        <w:rPr>
          <w:rFonts w:cs="Calibri"/>
          <w:sz w:val="24"/>
          <w:szCs w:val="24"/>
          <w:lang w:val="pl-PL"/>
        </w:rPr>
        <w:t xml:space="preserve"> przez Podwykonawcę (dalszego Podwykonawcę) może nastąpić wyłącznie po akceptacji umowy o podwykonawstwo przez Zamawiającego.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num" w:pos="-2410"/>
          <w:tab w:val="left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Wykonawca zobowiązany jest do przedłożenia Zamawiającemu, projektu umowy o podwykonawstw</w:t>
      </w:r>
      <w:r>
        <w:rPr>
          <w:rFonts w:cs="Calibri"/>
          <w:sz w:val="24"/>
          <w:szCs w:val="24"/>
          <w:lang w:val="pl-PL"/>
        </w:rPr>
        <w:t xml:space="preserve">o, </w:t>
      </w:r>
      <w:r w:rsidRPr="00457E01">
        <w:rPr>
          <w:rFonts w:cs="Calibri"/>
          <w:sz w:val="24"/>
          <w:szCs w:val="24"/>
          <w:lang w:val="pl-PL"/>
        </w:rPr>
        <w:t xml:space="preserve">wraz z zestawieniem </w:t>
      </w:r>
      <w:r>
        <w:rPr>
          <w:rFonts w:cs="Calibri"/>
          <w:sz w:val="24"/>
          <w:szCs w:val="24"/>
          <w:lang w:val="pl-PL"/>
        </w:rPr>
        <w:t>rodzaju i ilości prac</w:t>
      </w:r>
      <w:r w:rsidRPr="00457E01">
        <w:rPr>
          <w:rFonts w:cs="Calibri"/>
          <w:sz w:val="24"/>
          <w:szCs w:val="24"/>
          <w:lang w:val="pl-PL"/>
        </w:rPr>
        <w:t xml:space="preserve"> oraz ich wyceną, nie wyższą ni</w:t>
      </w:r>
      <w:r>
        <w:rPr>
          <w:rFonts w:cs="Calibri"/>
          <w:sz w:val="24"/>
          <w:szCs w:val="24"/>
          <w:lang w:val="pl-PL"/>
        </w:rPr>
        <w:t>ż podaną w ofercie lub harmonogramie rzeczowo - finansowym</w:t>
      </w:r>
      <w:r w:rsidRPr="00457E01">
        <w:rPr>
          <w:rFonts w:cs="Calibri"/>
          <w:sz w:val="24"/>
          <w:szCs w:val="24"/>
          <w:lang w:val="pl-PL"/>
        </w:rPr>
        <w:t xml:space="preserve"> Wykonawcy, nie później niż 14 dni przed jej planowanym zawarciem.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num" w:pos="-2410"/>
          <w:tab w:val="left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 xml:space="preserve">Projekt umowy o podwykonawstwo, będzie uważany za zaakceptowany przez Zamawiającego, jeżeli Zamawiający przekaże na piśmie akceptację lub nie zgłosi na piśmie zastrzeżeń w terminie 14 dni od dnia przedłożenia mu projektu. 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num" w:pos="-2410"/>
          <w:tab w:val="left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 xml:space="preserve">Zamawiający zgłosi w terminie 14 dni pisemne zastrzeżenia do projektu umowy </w:t>
      </w:r>
      <w:r w:rsidRPr="00457E01">
        <w:rPr>
          <w:rFonts w:cs="Calibri"/>
          <w:sz w:val="24"/>
          <w:szCs w:val="24"/>
          <w:lang w:val="pl-PL" w:eastAsia="ar-SA"/>
        </w:rPr>
        <w:t xml:space="preserve">o podwykonawstwo, w szczególności w następujących przypadkach: </w:t>
      </w:r>
    </w:p>
    <w:p w:rsidR="00C47B1E" w:rsidRPr="00457E01" w:rsidRDefault="00C47B1E" w:rsidP="00C47B1E">
      <w:pPr>
        <w:pStyle w:val="Akapitzlist"/>
        <w:numPr>
          <w:ilvl w:val="0"/>
          <w:numId w:val="8"/>
        </w:numPr>
        <w:tabs>
          <w:tab w:val="left" w:pos="-1276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niespełniania przez projekt umowy wymagań dotyczących umowy o podwykonawstwo, określonych w SIWZ, w szczególności w zakresie oznaczenia stron tej umowy, wartości wynagr</w:t>
      </w:r>
      <w:r>
        <w:rPr>
          <w:rFonts w:cs="Calibri"/>
          <w:sz w:val="24"/>
          <w:szCs w:val="24"/>
          <w:lang w:val="pl-PL" w:eastAsia="ar-SA"/>
        </w:rPr>
        <w:t>odzenia z tytułu wykonania powierzonych prac</w:t>
      </w:r>
      <w:r w:rsidRPr="00457E01">
        <w:rPr>
          <w:rFonts w:cs="Calibri"/>
          <w:sz w:val="24"/>
          <w:szCs w:val="24"/>
          <w:lang w:val="pl-PL" w:eastAsia="ar-SA"/>
        </w:rPr>
        <w:t>,</w:t>
      </w:r>
    </w:p>
    <w:p w:rsidR="00C47B1E" w:rsidRPr="00457E01" w:rsidRDefault="00C47B1E" w:rsidP="00C47B1E">
      <w:pPr>
        <w:pStyle w:val="Akapitzlist"/>
        <w:numPr>
          <w:ilvl w:val="0"/>
          <w:numId w:val="8"/>
        </w:numPr>
        <w:tabs>
          <w:tab w:val="left" w:pos="-1276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określenia terminu zapłaty wynagrodzenia dłuższego niż 30 dni od doręczenia Wykonawcy faktury lub rachun</w:t>
      </w:r>
      <w:r>
        <w:rPr>
          <w:rFonts w:cs="Calibri"/>
          <w:sz w:val="24"/>
          <w:szCs w:val="24"/>
          <w:lang w:val="pl-PL" w:eastAsia="ar-SA"/>
        </w:rPr>
        <w:t>ku za wykonane prace</w:t>
      </w:r>
      <w:r w:rsidRPr="00457E01">
        <w:rPr>
          <w:rFonts w:cs="Calibri"/>
          <w:sz w:val="24"/>
          <w:szCs w:val="24"/>
          <w:lang w:val="pl-PL" w:eastAsia="ar-SA"/>
        </w:rPr>
        <w:t xml:space="preserve"> przez Podwykonawcę lub Podwykonawcy przez dalszego Podwykonawcę,</w:t>
      </w:r>
    </w:p>
    <w:p w:rsidR="00C47B1E" w:rsidRPr="00457E01" w:rsidRDefault="00C47B1E" w:rsidP="00C47B1E">
      <w:pPr>
        <w:pStyle w:val="Akapitzlist"/>
        <w:numPr>
          <w:ilvl w:val="0"/>
          <w:numId w:val="8"/>
        </w:numPr>
        <w:tabs>
          <w:tab w:val="left" w:pos="-1276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gdy wynagrodzeni</w:t>
      </w:r>
      <w:r>
        <w:rPr>
          <w:rFonts w:cs="Calibri"/>
          <w:sz w:val="24"/>
          <w:szCs w:val="24"/>
          <w:lang w:val="pl-PL"/>
        </w:rPr>
        <w:t>e za wykonanie prac</w:t>
      </w:r>
      <w:r w:rsidRPr="00457E01">
        <w:rPr>
          <w:rFonts w:cs="Calibri"/>
          <w:sz w:val="24"/>
          <w:szCs w:val="24"/>
          <w:lang w:val="pl-PL"/>
        </w:rPr>
        <w:t xml:space="preserve"> powierzanych do wykonania Podwykonawcy lub dalszemu Podwykonawcy przekrocz</w:t>
      </w:r>
      <w:r>
        <w:rPr>
          <w:rFonts w:cs="Calibri"/>
          <w:sz w:val="24"/>
          <w:szCs w:val="24"/>
          <w:lang w:val="pl-PL"/>
        </w:rPr>
        <w:t>y wartość wycenioną za te prace w ofercie Wykonawcy,</w:t>
      </w:r>
    </w:p>
    <w:p w:rsidR="00C47B1E" w:rsidRPr="00457E01" w:rsidRDefault="00C47B1E" w:rsidP="00C47B1E">
      <w:pPr>
        <w:pStyle w:val="Akapitzlist"/>
        <w:numPr>
          <w:ilvl w:val="0"/>
          <w:numId w:val="8"/>
        </w:numPr>
        <w:tabs>
          <w:tab w:val="left" w:pos="-1560"/>
          <w:tab w:val="left" w:pos="-1276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zamieszczenia w projekcie umowy postanowień uzależniających uzyskanie przez Podwykonawcę (dalszego Podwykonawcę) płatności od Wykonawcy od zapłaty przez Zamawiającego wynagro</w:t>
      </w:r>
      <w:r>
        <w:rPr>
          <w:rFonts w:cs="Calibri"/>
          <w:sz w:val="24"/>
          <w:szCs w:val="24"/>
          <w:lang w:val="pl-PL"/>
        </w:rPr>
        <w:t>dzenia obejmującego zakres prac</w:t>
      </w:r>
      <w:r w:rsidRPr="00457E01">
        <w:rPr>
          <w:rFonts w:cs="Calibri"/>
          <w:sz w:val="24"/>
          <w:szCs w:val="24"/>
          <w:lang w:val="pl-PL"/>
        </w:rPr>
        <w:t xml:space="preserve"> wykonanych przez Podwykonawcę (dalszego Podwykonawcę),</w:t>
      </w:r>
    </w:p>
    <w:p w:rsidR="00C47B1E" w:rsidRPr="00457E01" w:rsidRDefault="00C47B1E" w:rsidP="00C47B1E">
      <w:pPr>
        <w:pStyle w:val="Akapitzlist"/>
        <w:numPr>
          <w:ilvl w:val="0"/>
          <w:numId w:val="8"/>
        </w:numPr>
        <w:tabs>
          <w:tab w:val="left" w:pos="-1276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gdy ter</w:t>
      </w:r>
      <w:r>
        <w:rPr>
          <w:rFonts w:cs="Calibri"/>
          <w:sz w:val="24"/>
          <w:szCs w:val="24"/>
          <w:lang w:val="pl-PL"/>
        </w:rPr>
        <w:t>min realizacji powierzonych prac</w:t>
      </w:r>
      <w:r w:rsidRPr="00457E01">
        <w:rPr>
          <w:rFonts w:cs="Calibri"/>
          <w:sz w:val="24"/>
          <w:szCs w:val="24"/>
          <w:lang w:val="pl-PL"/>
        </w:rPr>
        <w:t xml:space="preserve"> określonych projektem umowy jest dłuższy niż przewidywany w h</w:t>
      </w:r>
      <w:r>
        <w:rPr>
          <w:rFonts w:cs="Calibri"/>
          <w:sz w:val="24"/>
          <w:szCs w:val="24"/>
          <w:lang w:val="pl-PL"/>
        </w:rPr>
        <w:t>armonogramie</w:t>
      </w:r>
      <w:r w:rsidRPr="00457E01">
        <w:rPr>
          <w:rFonts w:cs="Calibri"/>
          <w:sz w:val="24"/>
          <w:szCs w:val="24"/>
          <w:lang w:val="pl-PL"/>
        </w:rPr>
        <w:t>.</w:t>
      </w:r>
    </w:p>
    <w:p w:rsidR="00C47B1E" w:rsidRPr="00C45997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 xml:space="preserve">W przypadku zgłoszenia przez Zamawiającego zastrzeżeń do projektu umowy o podwykonawstwo w terminie określonym w </w:t>
      </w:r>
      <w:r>
        <w:rPr>
          <w:rFonts w:cs="Calibri"/>
          <w:sz w:val="24"/>
          <w:szCs w:val="24"/>
          <w:lang w:val="pl-PL"/>
        </w:rPr>
        <w:t>ust. 5</w:t>
      </w:r>
      <w:r w:rsidRPr="00457E01">
        <w:rPr>
          <w:rFonts w:cs="Calibri"/>
          <w:sz w:val="24"/>
          <w:szCs w:val="24"/>
          <w:lang w:val="pl-PL"/>
        </w:rPr>
        <w:t xml:space="preserve">, Wykonawca może przedłożyć zmieniony projekt umowy o </w:t>
      </w:r>
      <w:r w:rsidRPr="00C45997">
        <w:rPr>
          <w:rFonts w:cs="Calibri"/>
          <w:sz w:val="24"/>
          <w:szCs w:val="24"/>
          <w:lang w:val="pl-PL"/>
        </w:rPr>
        <w:t>podwykonawstwo, uwzględniający w całości zastrzeżenia Zamawiającego, do ponownej akceptacji,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Po akceptacji projektu umowy o podwyk</w:t>
      </w:r>
      <w:r>
        <w:rPr>
          <w:rFonts w:cs="Calibri"/>
          <w:sz w:val="24"/>
          <w:szCs w:val="24"/>
          <w:lang w:val="pl-PL"/>
        </w:rPr>
        <w:t>onawstwo,</w:t>
      </w:r>
      <w:r w:rsidRPr="00457E01">
        <w:rPr>
          <w:rFonts w:cs="Calibri"/>
          <w:sz w:val="24"/>
          <w:szCs w:val="24"/>
          <w:lang w:val="pl-PL"/>
        </w:rPr>
        <w:t xml:space="preserve"> po upływie terminu na zgłoszenie przez Zamawiającego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(dalszego Podwykonawcy) </w:t>
      </w:r>
      <w:r>
        <w:rPr>
          <w:rFonts w:cs="Calibri"/>
          <w:sz w:val="24"/>
          <w:szCs w:val="24"/>
          <w:lang w:val="pl-PL"/>
        </w:rPr>
        <w:t>do realizacji prac</w:t>
      </w:r>
      <w:r w:rsidRPr="00457E01">
        <w:rPr>
          <w:rFonts w:cs="Calibri"/>
          <w:sz w:val="24"/>
          <w:szCs w:val="24"/>
          <w:lang w:val="pl-PL"/>
        </w:rPr>
        <w:t>.</w:t>
      </w:r>
    </w:p>
    <w:p w:rsidR="00C47B1E" w:rsidRPr="00C45997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C45997">
        <w:rPr>
          <w:rFonts w:cs="Calibri"/>
          <w:sz w:val="24"/>
          <w:szCs w:val="24"/>
          <w:lang w:val="pl-PL"/>
        </w:rPr>
        <w:t xml:space="preserve">Zamawiający zgłosi pisemny sprzeciw do </w:t>
      </w:r>
      <w:r w:rsidRPr="00C45997">
        <w:rPr>
          <w:rFonts w:cs="Calibri"/>
          <w:sz w:val="24"/>
          <w:szCs w:val="24"/>
          <w:lang w:val="pl-PL" w:eastAsia="ar-SA"/>
        </w:rPr>
        <w:t>przedłożonej umowy o podwykonawstwo, której przedmiotem są powierzone prace, w terminie 7 dni od jej przedłożenia, jeżeli jest niezgodna z zaakceptowanym projektem.</w:t>
      </w:r>
    </w:p>
    <w:p w:rsidR="000516C3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 xml:space="preserve">Umowa o podwykonawstwo, będzie uważana za zaakceptowaną przez Zamawiającego, jeżeli Zamawiający w terminie 7 dni od dnia przedłożenia kopii tej umowy nie zgłosi do niej na piśmie sprzeciwu lub zgłosi </w:t>
      </w:r>
      <w:r w:rsidR="00E81661">
        <w:rPr>
          <w:rFonts w:cs="Calibri"/>
          <w:sz w:val="24"/>
          <w:szCs w:val="24"/>
          <w:lang w:val="pl-PL" w:eastAsia="ar-SA"/>
        </w:rPr>
        <w:t>w tym terminie akceptację umowy.</w:t>
      </w:r>
    </w:p>
    <w:p w:rsidR="00E81661" w:rsidRPr="00E81661" w:rsidRDefault="00E81661" w:rsidP="00E81661">
      <w:pPr>
        <w:pStyle w:val="Akapitzlist"/>
        <w:tabs>
          <w:tab w:val="left" w:pos="-3686"/>
          <w:tab w:val="left" w:pos="-3261"/>
          <w:tab w:val="left" w:pos="284"/>
        </w:tabs>
        <w:spacing w:after="0" w:line="240" w:lineRule="auto"/>
        <w:ind w:left="284"/>
        <w:contextualSpacing/>
        <w:jc w:val="both"/>
        <w:rPr>
          <w:rFonts w:cs="Calibri"/>
          <w:sz w:val="24"/>
          <w:szCs w:val="24"/>
          <w:lang w:val="pl-PL"/>
        </w:rPr>
      </w:pPr>
    </w:p>
    <w:p w:rsidR="000516C3" w:rsidRPr="000516C3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Powierzenie realizacji zadań innemu Podwykonawcy (dalszemu Podwykonawcy) niż ten, z którym została zawarta zaakceptowana przez Zamawiającego umowa o podwykonawstwo, lub zmiana zakresu zadań określonych tą umową, wymaga ponownej akceptacji Zama</w:t>
      </w:r>
      <w:r>
        <w:rPr>
          <w:rFonts w:cs="Calibri"/>
          <w:sz w:val="24"/>
          <w:szCs w:val="24"/>
          <w:lang w:val="pl-PL" w:eastAsia="ar-SA"/>
        </w:rPr>
        <w:t>wiającego</w:t>
      </w:r>
      <w:r w:rsidRPr="00457E01">
        <w:rPr>
          <w:rFonts w:cs="Calibri"/>
          <w:sz w:val="24"/>
          <w:szCs w:val="24"/>
          <w:lang w:val="pl-PL" w:eastAsia="ar-SA"/>
        </w:rPr>
        <w:t>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W przypadku uchylania się przez Wykonawcę od obowiązku zapłaty wymagalnego wynagrodzenia przysługującego Podwykonawcy (dalszemu Podwykonawcy), który zawarł zaakceptowaną przez Zamawiającego umowę o podwykonawstwo, Zamawiający zapłaci bezpośrednio Podwykonawcy (dalszemu Podwykonawcy) kwotę należnego wynagrodzenia bez odsetek należnych Podwykonawcy (dalszemu Podwykonawcy), zgodnie z treścią umowy o podwykonawstwo, z za</w:t>
      </w:r>
      <w:r>
        <w:rPr>
          <w:rFonts w:cs="Calibri"/>
          <w:sz w:val="24"/>
          <w:szCs w:val="24"/>
          <w:lang w:val="pl-PL"/>
        </w:rPr>
        <w:t>strzeżeniem ust. 19</w:t>
      </w:r>
      <w:r w:rsidRPr="00457E01">
        <w:rPr>
          <w:rFonts w:cs="Calibri"/>
          <w:sz w:val="24"/>
          <w:szCs w:val="24"/>
          <w:lang w:val="pl-PL"/>
        </w:rPr>
        <w:t xml:space="preserve"> i 2</w:t>
      </w:r>
      <w:r>
        <w:rPr>
          <w:rFonts w:cs="Calibri"/>
          <w:sz w:val="24"/>
          <w:szCs w:val="24"/>
          <w:lang w:val="pl-PL"/>
        </w:rPr>
        <w:t>0</w:t>
      </w:r>
      <w:r w:rsidRPr="00457E01">
        <w:rPr>
          <w:rFonts w:cs="Calibri"/>
          <w:sz w:val="24"/>
          <w:szCs w:val="24"/>
          <w:lang w:val="pl-PL"/>
        </w:rPr>
        <w:t>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/>
        </w:rPr>
        <w:t>Wykonawca jest odpowiedzialny za działania lub zaniechania: Przedstawiciela Wykonawcy, Podwykonawców lub dalszych Podwykonawców, ich przedstawicieli lub innych osób, przy pomocy których wykonuje Umowę, jak za własne działania lub zaniechania.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 xml:space="preserve">Wykonawca ma obowiązek doprowadzenia do zmiany umowy o podwykonawstwo, </w:t>
      </w:r>
      <w:r w:rsidRPr="00457E01">
        <w:rPr>
          <w:rFonts w:cs="Verdana"/>
          <w:sz w:val="24"/>
          <w:szCs w:val="24"/>
          <w:lang w:val="pl-PL"/>
        </w:rPr>
        <w:t>której</w:t>
      </w:r>
      <w:r>
        <w:rPr>
          <w:rFonts w:cs="Verdana"/>
          <w:sz w:val="24"/>
          <w:szCs w:val="24"/>
          <w:lang w:val="pl-PL"/>
        </w:rPr>
        <w:t xml:space="preserve"> przedmiotem są</w:t>
      </w:r>
      <w:r w:rsidRPr="00457E01">
        <w:rPr>
          <w:rFonts w:cs="Verdana"/>
          <w:sz w:val="24"/>
          <w:szCs w:val="24"/>
          <w:lang w:val="pl-PL"/>
        </w:rPr>
        <w:t xml:space="preserve"> usługi</w:t>
      </w:r>
      <w:r w:rsidRPr="00457E01">
        <w:rPr>
          <w:rFonts w:cs="Calibri"/>
          <w:sz w:val="24"/>
          <w:szCs w:val="24"/>
          <w:lang w:val="pl-PL" w:eastAsia="ar-SA"/>
        </w:rPr>
        <w:t xml:space="preserve"> oraz na wezwanie Zamawiającego w przypadku przedłożenia umowy o podwykonawstwo zawierającej termin zapłaty wynagrodzenia dłuższy niż 30 dni od dnia doręczenia faktury lub rachunku. Wykonawca nie może zlecić Podwykonawcy (dalszemu Podwykonawcy) realizacji przedmiotu umowy o podwykonawstwo w przypadku braku dokonania zmiany, o której mowa w zdaniu poprzednim.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Wykonawca przedłoży wraz z kopią umowy z podwykonawstwo odpis z Krajowego Rejestru Sądowego Podwykonawcy (dalszego Podwykonawcy) lub inny dokument właściwy z uwagi na status prawny Podwykonawcy (dalszego Podwykonawcy), potwierdzający możliwość wykonywania prac dedykowanych Podwykonawcy (dalszemu Podwykonawcy) oraz uprawnienia osób zawierających umowę w imieniu Podwykonawcy (dalszego Podwykonawcy) do jego reprezentacji.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W przypadku zawarcia umowy o podwykonawstwo Wykonawca jest zobowiązany do zapewnienia dokonania zapłaty wynagrodzenia należnego Podwykonawcy (dalszemu Podwykonawcy) z zachowaniem terminów określonych tą umową</w:t>
      </w:r>
      <w:r>
        <w:rPr>
          <w:rFonts w:cs="Calibri"/>
          <w:sz w:val="24"/>
          <w:szCs w:val="24"/>
          <w:lang w:val="pl-PL" w:eastAsia="ar-SA"/>
        </w:rPr>
        <w:t>, z zastrzeżeniem</w:t>
      </w:r>
      <w:r w:rsidR="000516C3">
        <w:rPr>
          <w:rFonts w:cs="Calibri"/>
          <w:sz w:val="24"/>
          <w:szCs w:val="24"/>
          <w:lang w:val="pl-PL" w:eastAsia="ar-SA"/>
        </w:rPr>
        <w:t xml:space="preserve">               </w:t>
      </w:r>
      <w:r>
        <w:rPr>
          <w:rFonts w:cs="Calibri"/>
          <w:sz w:val="24"/>
          <w:szCs w:val="24"/>
          <w:lang w:val="pl-PL" w:eastAsia="ar-SA"/>
        </w:rPr>
        <w:t xml:space="preserve"> ust. 11</w:t>
      </w:r>
      <w:r w:rsidRPr="00457E01">
        <w:rPr>
          <w:rFonts w:cs="Calibri"/>
          <w:sz w:val="24"/>
          <w:szCs w:val="24"/>
          <w:lang w:val="pl-PL" w:eastAsia="ar-SA"/>
        </w:rPr>
        <w:t>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 xml:space="preserve">Wykonawca jest zobowiązany przedłożyć Zamawiającemu wraz z </w:t>
      </w:r>
      <w:r>
        <w:rPr>
          <w:rFonts w:cs="Calibri"/>
          <w:sz w:val="24"/>
          <w:szCs w:val="24"/>
          <w:lang w:val="pl-PL" w:eastAsia="ar-SA"/>
        </w:rPr>
        <w:t>fakturą</w:t>
      </w:r>
      <w:r w:rsidRPr="00457E01">
        <w:rPr>
          <w:rFonts w:cs="Calibri"/>
          <w:sz w:val="24"/>
          <w:szCs w:val="24"/>
          <w:lang w:val="pl-PL" w:eastAsia="ar-SA"/>
        </w:rPr>
        <w:t>, oświadczenia Podwykonawców (dalszych Podwykonawców) lub inne dowody potwierdzające dokonanie zapłaty wynagrodzenia należnego Podwykonawcom (dalszym Podwykonawcom), których termin upłynął w danym okresie rozliczeniowym. Oświadczenia, podpisane przez osoby upoważnione do reprezentowania składających je Podwykonawców (dalszych Podwykonawców) lub inne dowody na potwierdzenie dokonanej zapłaty wynagrodzenia, powinny potwierdzać brak zaległości w uregulowaniu wszelkich wymagalnych w tym okresie wynagrodzeń Podwykonawców (dalszych Podwykonawców) wynikających z umów o podwykonawstwo.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Jeżeli w terminie określonym w zaakceptowanej przez Zamawiającego umowie o podwykonawstwo, Wykonawca, Podwykonawca lub dalszy Podwykonawca nie zapłaci wymagalnego wynagrodzenia przysługującego Podwykonawcy (dalszemu Podwykonawcy), Podwykonawca (dalszy Podwykonawca) może zwrócić się z żądaniem zapłaty należnego wynagrodzenia bezpośrednio do Zamawiającego.</w:t>
      </w:r>
    </w:p>
    <w:p w:rsidR="00C47B1E" w:rsidRPr="00457E01" w:rsidRDefault="00C47B1E" w:rsidP="000516C3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120" w:line="240" w:lineRule="auto"/>
        <w:ind w:left="284" w:hanging="284"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napToGrid w:val="0"/>
          <w:sz w:val="24"/>
          <w:szCs w:val="24"/>
          <w:lang w:val="pl-PL" w:eastAsia="ar-SA"/>
        </w:rPr>
        <w:t xml:space="preserve">Przed dokonaniem zapłaty na żądanie, o którym mowa w ust. </w:t>
      </w:r>
      <w:r>
        <w:rPr>
          <w:rFonts w:cs="Calibri"/>
          <w:snapToGrid w:val="0"/>
          <w:sz w:val="24"/>
          <w:szCs w:val="24"/>
          <w:lang w:val="pl-PL" w:eastAsia="ar-SA"/>
        </w:rPr>
        <w:t>15</w:t>
      </w:r>
      <w:r w:rsidRPr="00457E01">
        <w:rPr>
          <w:rFonts w:cs="Calibri"/>
          <w:snapToGrid w:val="0"/>
          <w:sz w:val="24"/>
          <w:szCs w:val="24"/>
          <w:lang w:val="pl-PL" w:eastAsia="ar-SA"/>
        </w:rPr>
        <w:t>, Zamawiający wezwie Wykonawcę do zgłoszenia pisemnych uwag dotyczących zasadności bezpośredniej zapłaty wynagrodzenia Podwykonawcy lub dalszemu Podwykonawcy, w terminie nie krótszym niż 7 dni od dnia doręczenia żądania Podwykonawcy (dalszego Podwykonawcy).</w:t>
      </w:r>
    </w:p>
    <w:p w:rsidR="00C47B1E" w:rsidRPr="00457E01" w:rsidRDefault="00C47B1E" w:rsidP="00C47B1E">
      <w:pPr>
        <w:pStyle w:val="Akapitzlist"/>
        <w:numPr>
          <w:ilvl w:val="3"/>
          <w:numId w:val="7"/>
        </w:numPr>
        <w:tabs>
          <w:tab w:val="clear" w:pos="502"/>
          <w:tab w:val="left" w:pos="-3686"/>
          <w:tab w:val="left" w:pos="-3261"/>
          <w:tab w:val="num" w:pos="-1843"/>
          <w:tab w:val="left" w:pos="284"/>
        </w:tabs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W przypadku zgłoszenia przez Wykonawcę uwag podważających zasadność bezpośredniej zapłaty, Zamawiający może:</w:t>
      </w:r>
    </w:p>
    <w:p w:rsidR="00C47B1E" w:rsidRPr="00457E01" w:rsidRDefault="00C47B1E" w:rsidP="00C47B1E">
      <w:pPr>
        <w:pStyle w:val="Akapitzlist"/>
        <w:numPr>
          <w:ilvl w:val="0"/>
          <w:numId w:val="9"/>
        </w:numPr>
        <w:tabs>
          <w:tab w:val="left" w:pos="-2552"/>
          <w:tab w:val="left" w:pos="-2410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nie dokonać bezpośredniej zapłaty wynagrodzenia Podwykonawcy (dalszemu Podwykonawcy), jeżeli Wykonawca wykaże niezasadność takiej zapłaty, lub</w:t>
      </w:r>
    </w:p>
    <w:p w:rsidR="00C47B1E" w:rsidRPr="00457E01" w:rsidRDefault="00C47B1E" w:rsidP="00C47B1E">
      <w:pPr>
        <w:pStyle w:val="Akapitzlist"/>
        <w:numPr>
          <w:ilvl w:val="0"/>
          <w:numId w:val="9"/>
        </w:numPr>
        <w:tabs>
          <w:tab w:val="left" w:pos="-2552"/>
          <w:tab w:val="left" w:pos="-2410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złożyć do depozytu sądowego kwotę potrzebną na pokrycie wynagrodzenia Podwykonawcy (dalszemu Podwykonawcy) w przypadku zaistnienia zasadniczej wątpliwości Zamawiającego co do wysokości kwoty należnej zapłaty lub podmiotu, któremu płatność się należy, lub</w:t>
      </w:r>
    </w:p>
    <w:p w:rsidR="00C47B1E" w:rsidRPr="00457E01" w:rsidRDefault="00C47B1E" w:rsidP="00C47B1E">
      <w:pPr>
        <w:pStyle w:val="Akapitzlist"/>
        <w:numPr>
          <w:ilvl w:val="0"/>
          <w:numId w:val="9"/>
        </w:numPr>
        <w:tabs>
          <w:tab w:val="left" w:pos="-2552"/>
          <w:tab w:val="left" w:pos="-2410"/>
          <w:tab w:val="left" w:pos="567"/>
        </w:tabs>
        <w:spacing w:after="0" w:line="240" w:lineRule="auto"/>
        <w:ind w:left="567" w:hanging="284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 xml:space="preserve">dokonać bezpośredniej zapłaty wynagrodzenia Podwykonawcy lub dalszemu Podwykonawcy, jeżeli Podwykonawca lub dalszy Podwykonawca wykaże zasadność takiej zapłaty. </w:t>
      </w:r>
    </w:p>
    <w:p w:rsidR="00C47B1E" w:rsidRDefault="00C47B1E" w:rsidP="00C47B1E">
      <w:pPr>
        <w:pStyle w:val="Akapitzlist"/>
        <w:numPr>
          <w:ilvl w:val="3"/>
          <w:numId w:val="12"/>
        </w:numPr>
        <w:tabs>
          <w:tab w:val="clear" w:pos="644"/>
          <w:tab w:val="left" w:pos="-3828"/>
          <w:tab w:val="left" w:pos="-2127"/>
          <w:tab w:val="num" w:pos="-1985"/>
        </w:tabs>
        <w:spacing w:after="0" w:line="240" w:lineRule="auto"/>
        <w:ind w:left="426" w:hanging="426"/>
        <w:contextualSpacing/>
        <w:jc w:val="both"/>
        <w:rPr>
          <w:rFonts w:cs="Calibri"/>
          <w:sz w:val="24"/>
          <w:szCs w:val="24"/>
          <w:lang w:val="pl-PL"/>
        </w:rPr>
      </w:pPr>
      <w:r w:rsidRPr="00457E01">
        <w:rPr>
          <w:rFonts w:cs="Calibri"/>
          <w:sz w:val="24"/>
          <w:szCs w:val="24"/>
          <w:lang w:val="pl-PL" w:eastAsia="ar-SA"/>
        </w:rPr>
        <w:t>Zamawiający może żądać od Wykonawcy zmiany albo odsunięcia Podwykonawcy (dalszego Podwykonawcy), jeżeli sprzęt techniczny, osoby i ich kwalifikacje, którymi dysponuje Podwykonawca (dalszy Podwykonawca), nie spełniają warunków lub wymagań określonych w postępowaniu o udzielenie zamówienia publicznego, nie dają rękojmi należytego wykonania powierzonych Podwykonawcy (dalszemu Podwykonawcy) prac lub dotrzymania terminów realizacji tych prac.</w:t>
      </w:r>
    </w:p>
    <w:p w:rsidR="00C47B1E" w:rsidRPr="00EA54D9" w:rsidRDefault="00E962E0" w:rsidP="00EA54D9">
      <w:pPr>
        <w:pStyle w:val="Akapitzlist"/>
        <w:numPr>
          <w:ilvl w:val="3"/>
          <w:numId w:val="12"/>
        </w:numPr>
        <w:tabs>
          <w:tab w:val="clear" w:pos="644"/>
          <w:tab w:val="left" w:pos="-3828"/>
          <w:tab w:val="left" w:pos="-2127"/>
          <w:tab w:val="num" w:pos="-1985"/>
        </w:tabs>
        <w:spacing w:after="0" w:line="240" w:lineRule="auto"/>
        <w:ind w:left="426" w:hanging="426"/>
        <w:contextualSpacing/>
        <w:jc w:val="both"/>
        <w:rPr>
          <w:rFonts w:asciiTheme="minorHAnsi" w:hAnsiTheme="minorHAnsi" w:cs="Calibri"/>
          <w:sz w:val="24"/>
          <w:szCs w:val="24"/>
          <w:lang w:val="pl-PL"/>
        </w:rPr>
      </w:pPr>
      <w:r w:rsidRPr="00E962E0">
        <w:rPr>
          <w:rFonts w:asciiTheme="minorHAnsi" w:hAnsiTheme="minorHAnsi" w:cs="Calibri"/>
          <w:sz w:val="24"/>
          <w:szCs w:val="24"/>
          <w:lang w:val="pl-PL" w:eastAsia="ar-SA"/>
        </w:rPr>
        <w:t xml:space="preserve">Możliwość zatrudnienia podwykonawcy jest ograniczona. </w:t>
      </w:r>
      <w:r w:rsidRPr="00E962E0">
        <w:rPr>
          <w:rFonts w:asciiTheme="minorHAnsi" w:hAnsiTheme="minorHAnsi" w:cs="Arial"/>
          <w:color w:val="000000"/>
          <w:sz w:val="24"/>
          <w:szCs w:val="24"/>
        </w:rPr>
        <w:t>Zamawiający zastrzega zgodnie z art. 36a ust. 2 Pzp, że kluczową część zamówienia przedmiotowej</w:t>
      </w:r>
      <w:r w:rsidRPr="00E962E0">
        <w:rPr>
          <w:rFonts w:asciiTheme="minorHAnsi" w:hAnsiTheme="minorHAnsi" w:cs="Arial"/>
          <w:color w:val="000000"/>
          <w:sz w:val="24"/>
          <w:szCs w:val="24"/>
          <w:lang w:val="pl-PL"/>
        </w:rPr>
        <w:t xml:space="preserve"> usługi</w:t>
      </w:r>
      <w:r w:rsidRPr="00E962E0">
        <w:rPr>
          <w:rFonts w:asciiTheme="minorHAnsi" w:hAnsiTheme="minorHAnsi" w:cs="Arial"/>
          <w:color w:val="000000"/>
          <w:sz w:val="24"/>
          <w:szCs w:val="24"/>
        </w:rPr>
        <w:t xml:space="preserve">  musi wykonywać osobiście sam Wykonawca składający ofertę  a nie podwykonawca. Kluczową część zamówienia przedmiotowej</w:t>
      </w:r>
      <w:r w:rsidRPr="00E962E0">
        <w:rPr>
          <w:rFonts w:asciiTheme="minorHAnsi" w:hAnsiTheme="minorHAnsi" w:cs="Arial"/>
          <w:color w:val="000000"/>
          <w:sz w:val="24"/>
          <w:szCs w:val="24"/>
          <w:lang w:val="pl-PL"/>
        </w:rPr>
        <w:t xml:space="preserve"> usługi</w:t>
      </w:r>
      <w:r w:rsidRPr="00E962E0">
        <w:rPr>
          <w:rFonts w:asciiTheme="minorHAnsi" w:hAnsiTheme="minorHAnsi" w:cs="Arial"/>
          <w:color w:val="000000"/>
          <w:sz w:val="24"/>
          <w:szCs w:val="24"/>
        </w:rPr>
        <w:t>, którą na podstawie  z art. 36a ust. 2 Pzp, Zamawiający zastrzega</w:t>
      </w:r>
      <w:r w:rsidRPr="00E962E0">
        <w:rPr>
          <w:rFonts w:asciiTheme="minorHAnsi" w:hAnsiTheme="minorHAnsi" w:cs="Arial"/>
          <w:color w:val="000000"/>
          <w:sz w:val="24"/>
          <w:szCs w:val="24"/>
          <w:lang w:val="pl-PL"/>
        </w:rPr>
        <w:t xml:space="preserve"> jest to część wymagająca zbierania i transport odpadów będących przedmiotem zamówienia. </w:t>
      </w:r>
      <w:r w:rsidRPr="00E962E0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C47B1E" w:rsidRPr="0089035E" w:rsidRDefault="00C47B1E" w:rsidP="00C47B1E">
      <w:pPr>
        <w:keepNext/>
        <w:jc w:val="center"/>
        <w:rPr>
          <w:rFonts w:ascii="Calibri" w:hAnsi="Calibri" w:cs="Calibri"/>
          <w:b/>
          <w:sz w:val="24"/>
          <w:szCs w:val="24"/>
        </w:rPr>
      </w:pPr>
      <w:r w:rsidRPr="0089035E">
        <w:rPr>
          <w:rFonts w:ascii="Calibri" w:hAnsi="Calibri" w:cs="Calibri"/>
          <w:b/>
          <w:sz w:val="24"/>
          <w:szCs w:val="24"/>
        </w:rPr>
        <w:t>§ 9</w:t>
      </w:r>
    </w:p>
    <w:p w:rsidR="00C47B1E" w:rsidRPr="0089035E" w:rsidRDefault="00C47B1E" w:rsidP="00C47B1E">
      <w:pPr>
        <w:keepNext/>
        <w:jc w:val="center"/>
        <w:rPr>
          <w:rFonts w:ascii="Calibri" w:hAnsi="Calibri" w:cs="Calibri"/>
          <w:b/>
          <w:sz w:val="24"/>
          <w:szCs w:val="24"/>
        </w:rPr>
      </w:pPr>
      <w:r w:rsidRPr="0089035E">
        <w:rPr>
          <w:rFonts w:ascii="Calibri" w:hAnsi="Calibri" w:cs="Calibri"/>
          <w:b/>
          <w:sz w:val="24"/>
          <w:szCs w:val="24"/>
        </w:rPr>
        <w:t>( rozwiązanie, wypowiedzenie lub odstąpienie od umowy )</w:t>
      </w:r>
    </w:p>
    <w:p w:rsidR="00C47B1E" w:rsidRPr="00457E01" w:rsidRDefault="00C47B1E" w:rsidP="00C47B1E">
      <w:pPr>
        <w:numPr>
          <w:ilvl w:val="3"/>
          <w:numId w:val="11"/>
        </w:numPr>
        <w:tabs>
          <w:tab w:val="center" w:pos="284"/>
          <w:tab w:val="right" w:pos="9574"/>
        </w:tabs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Zamawiającemu przysłu</w:t>
      </w:r>
      <w:r>
        <w:rPr>
          <w:rFonts w:ascii="Calibri" w:hAnsi="Calibri" w:cs="Calibri"/>
          <w:sz w:val="24"/>
          <w:szCs w:val="24"/>
        </w:rPr>
        <w:t>guje prawo rozwiązania u</w:t>
      </w:r>
      <w:r w:rsidRPr="00457E01">
        <w:rPr>
          <w:rFonts w:ascii="Calibri" w:hAnsi="Calibri" w:cs="Calibri"/>
          <w:sz w:val="24"/>
          <w:szCs w:val="24"/>
        </w:rPr>
        <w:t>mowy</w:t>
      </w:r>
      <w:r w:rsidR="00EA54D9">
        <w:rPr>
          <w:rFonts w:ascii="Calibri" w:hAnsi="Calibri" w:cs="Calibri"/>
          <w:sz w:val="24"/>
          <w:szCs w:val="24"/>
        </w:rPr>
        <w:t xml:space="preserve"> za 7 dniowym wypowiedzeniem</w:t>
      </w:r>
      <w:r w:rsidRPr="00457E01">
        <w:rPr>
          <w:rFonts w:ascii="Calibri" w:hAnsi="Calibri" w:cs="Calibri"/>
          <w:sz w:val="24"/>
          <w:szCs w:val="24"/>
        </w:rPr>
        <w:t xml:space="preserve"> w następujących sytuacjach:</w:t>
      </w:r>
    </w:p>
    <w:p w:rsidR="00C47B1E" w:rsidRPr="00457E01" w:rsidRDefault="00C47B1E" w:rsidP="00C47B1E">
      <w:pPr>
        <w:numPr>
          <w:ilvl w:val="0"/>
          <w:numId w:val="4"/>
        </w:numPr>
        <w:tabs>
          <w:tab w:val="right" w:pos="-2835"/>
          <w:tab w:val="center" w:pos="-2268"/>
        </w:tabs>
        <w:suppressAutoHyphens/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wniesienia wniosku o ogłoszenie upadłości Wykonawcy,</w:t>
      </w:r>
    </w:p>
    <w:p w:rsidR="00C47B1E" w:rsidRPr="00457E01" w:rsidRDefault="00C47B1E" w:rsidP="00C47B1E">
      <w:pPr>
        <w:numPr>
          <w:ilvl w:val="0"/>
          <w:numId w:val="4"/>
        </w:numPr>
        <w:tabs>
          <w:tab w:val="right" w:pos="-2835"/>
          <w:tab w:val="center" w:pos="-2268"/>
        </w:tabs>
        <w:suppressAutoHyphens/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podjęcia uchwały, decyzji w przedmiocie likwidacji Wykonawcy,</w:t>
      </w:r>
    </w:p>
    <w:p w:rsidR="00C47B1E" w:rsidRPr="00457E01" w:rsidRDefault="00C47B1E" w:rsidP="00C47B1E">
      <w:pPr>
        <w:numPr>
          <w:ilvl w:val="0"/>
          <w:numId w:val="4"/>
        </w:numPr>
        <w:tabs>
          <w:tab w:val="right" w:pos="-2835"/>
          <w:tab w:val="center" w:pos="-2268"/>
        </w:tabs>
        <w:suppressAutoHyphens/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gdy zostanie wydany nakaz zajęcia majątku Wykonawcy lub jego części,</w:t>
      </w:r>
    </w:p>
    <w:p w:rsidR="00C47B1E" w:rsidRPr="00457E01" w:rsidRDefault="00C47B1E" w:rsidP="00C47B1E">
      <w:pPr>
        <w:numPr>
          <w:ilvl w:val="0"/>
          <w:numId w:val="4"/>
        </w:numPr>
        <w:tabs>
          <w:tab w:val="right" w:pos="-2835"/>
          <w:tab w:val="center" w:pos="-2268"/>
        </w:tabs>
        <w:suppressAutoHyphens/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gdy Wykonawca reali</w:t>
      </w:r>
      <w:r>
        <w:rPr>
          <w:rFonts w:ascii="Calibri" w:hAnsi="Calibri" w:cs="Calibri"/>
          <w:sz w:val="24"/>
          <w:szCs w:val="24"/>
        </w:rPr>
        <w:t>zuje przedmiot u</w:t>
      </w:r>
      <w:r w:rsidRPr="00457E01">
        <w:rPr>
          <w:rFonts w:ascii="Calibri" w:hAnsi="Calibri" w:cs="Calibri"/>
          <w:sz w:val="24"/>
          <w:szCs w:val="24"/>
        </w:rPr>
        <w:t>mowy za pomocą Podwykonawców (dalszych Podwykonawców), w stosunku do których Zamawiający nie zaakceptował umowy pomiędzy Wykonawcą a Podwykonawcą (dalszym Podwykonawcą).</w:t>
      </w:r>
    </w:p>
    <w:p w:rsidR="00C47B1E" w:rsidRPr="00457E01" w:rsidRDefault="00C47B1E" w:rsidP="00C47B1E">
      <w:pPr>
        <w:tabs>
          <w:tab w:val="right" w:pos="-2835"/>
          <w:tab w:val="center" w:pos="-2268"/>
        </w:tabs>
        <w:suppressAutoHyphens/>
        <w:ind w:left="283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/>
          <w:sz w:val="24"/>
          <w:szCs w:val="24"/>
        </w:rPr>
        <w:t>Wykonawca jest zobowiązany w terminie 7 dni od daty złożenia wniosku o upadłość lub podjęcia uchwały / decyzji o likwidacji powiadomić na piśmie o tym fakcie Zamawiającego.</w:t>
      </w:r>
    </w:p>
    <w:p w:rsidR="00C47B1E" w:rsidRPr="0089035E" w:rsidRDefault="00C47B1E" w:rsidP="00C47B1E">
      <w:pPr>
        <w:numPr>
          <w:ilvl w:val="3"/>
          <w:numId w:val="11"/>
        </w:numPr>
        <w:tabs>
          <w:tab w:val="center" w:pos="284"/>
          <w:tab w:val="right" w:pos="9716"/>
        </w:tabs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89035E">
        <w:rPr>
          <w:rFonts w:ascii="Calibri" w:hAnsi="Calibri"/>
          <w:sz w:val="24"/>
          <w:szCs w:val="24"/>
        </w:rPr>
        <w:t>Zamawiający może wypowiedzieć umowę bez zachowania terminu wypowiedzenia, gdy:</w:t>
      </w:r>
    </w:p>
    <w:p w:rsidR="00C47B1E" w:rsidRPr="0089035E" w:rsidRDefault="00C47B1E" w:rsidP="00C47B1E">
      <w:pPr>
        <w:pStyle w:val="Tekstpodstawowywcity"/>
        <w:numPr>
          <w:ilvl w:val="2"/>
          <w:numId w:val="22"/>
        </w:numPr>
        <w:spacing w:after="120"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89035E">
        <w:rPr>
          <w:rFonts w:ascii="Calibri" w:hAnsi="Calibri"/>
          <w:sz w:val="24"/>
          <w:szCs w:val="24"/>
        </w:rPr>
        <w:t>wystąpiły okoliczności, o których mowa w art. 9j ustawy z dnia 13 września 1996 roku o utrzymaniu czystości i porządku w gminach</w:t>
      </w:r>
      <w:r w:rsidRPr="0089035E">
        <w:rPr>
          <w:rFonts w:ascii="Calibri" w:hAnsi="Calibri"/>
          <w:sz w:val="24"/>
          <w:szCs w:val="24"/>
          <w:lang w:val="pl-PL"/>
        </w:rPr>
        <w:t>,</w:t>
      </w:r>
    </w:p>
    <w:p w:rsidR="00C47B1E" w:rsidRPr="0089035E" w:rsidRDefault="00C47B1E" w:rsidP="00C47B1E">
      <w:pPr>
        <w:pStyle w:val="Tekstpodstawowywcity"/>
        <w:numPr>
          <w:ilvl w:val="2"/>
          <w:numId w:val="22"/>
        </w:numPr>
        <w:spacing w:after="120" w:line="276" w:lineRule="auto"/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89035E">
        <w:rPr>
          <w:rFonts w:ascii="Calibri" w:hAnsi="Calibri"/>
          <w:sz w:val="24"/>
          <w:szCs w:val="24"/>
        </w:rPr>
        <w:t>Wykonawca nie podjął się wykonywania obowiązków wynikających z niniejszej umowy bez uzasadnionych przyczyn lub przerwał ich wykonywanie, zaś przerwa trwała dłużej niż 7 dni</w:t>
      </w:r>
      <w:r w:rsidRPr="0089035E">
        <w:rPr>
          <w:rFonts w:ascii="Calibri" w:hAnsi="Calibri"/>
          <w:sz w:val="24"/>
          <w:szCs w:val="24"/>
          <w:lang w:val="pl-PL"/>
        </w:rPr>
        <w:t>,</w:t>
      </w:r>
    </w:p>
    <w:p w:rsidR="00571902" w:rsidRPr="00EA54D9" w:rsidRDefault="00C47B1E" w:rsidP="00571902">
      <w:pPr>
        <w:pStyle w:val="Tekstpodstawowywcity"/>
        <w:numPr>
          <w:ilvl w:val="2"/>
          <w:numId w:val="22"/>
        </w:numPr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89035E">
        <w:rPr>
          <w:rFonts w:ascii="Calibri" w:hAnsi="Calibri"/>
          <w:sz w:val="24"/>
          <w:szCs w:val="24"/>
        </w:rPr>
        <w:t>Zamawiający przeprowadził kontrolę bazy magazynowo</w:t>
      </w:r>
      <w:r w:rsidR="00E81661">
        <w:rPr>
          <w:rFonts w:ascii="Calibri" w:hAnsi="Calibri"/>
          <w:sz w:val="24"/>
          <w:szCs w:val="24"/>
          <w:lang w:val="pl-PL"/>
        </w:rPr>
        <w:t xml:space="preserve"> </w:t>
      </w:r>
      <w:r w:rsidRPr="0089035E">
        <w:rPr>
          <w:rFonts w:ascii="Calibri" w:hAnsi="Calibri"/>
          <w:sz w:val="24"/>
          <w:szCs w:val="24"/>
        </w:rPr>
        <w:t>-transportowej oraz pojazdów do odbierania  odpadów komunalnych i stwierdził, że nie spełniają wymogów określonych w specyfikacji istotnych warunków zamówienia i ofercie Wykonawcy</w:t>
      </w:r>
      <w:r w:rsidRPr="0089035E">
        <w:rPr>
          <w:rFonts w:ascii="Calibri" w:hAnsi="Calibri"/>
          <w:sz w:val="24"/>
          <w:szCs w:val="24"/>
          <w:lang w:val="pl-PL"/>
        </w:rPr>
        <w:t>.</w:t>
      </w:r>
    </w:p>
    <w:p w:rsidR="00EA54D9" w:rsidRPr="00571902" w:rsidRDefault="00EA54D9" w:rsidP="00571902">
      <w:pPr>
        <w:pStyle w:val="Tekstpodstawowywcity"/>
        <w:numPr>
          <w:ilvl w:val="2"/>
          <w:numId w:val="22"/>
        </w:numPr>
        <w:ind w:left="567" w:hanging="283"/>
        <w:contextualSpacing/>
        <w:jc w:val="both"/>
        <w:rPr>
          <w:rFonts w:ascii="Calibri" w:hAnsi="Calibri"/>
          <w:sz w:val="24"/>
          <w:szCs w:val="24"/>
        </w:rPr>
      </w:pPr>
      <w:r w:rsidRPr="00571902">
        <w:rPr>
          <w:rFonts w:ascii="Calibri" w:hAnsi="Calibri" w:cs="Calibri"/>
          <w:sz w:val="24"/>
          <w:szCs w:val="24"/>
        </w:rPr>
        <w:t>Wykonawca wykonuje prace w sposób wadliwy lub sprzeczny z umową, w tym nie respektuje uzasadnionych nakazów Zamawiającego i pomimo wyznaczenia mu dodatkowego 7-dniowego terminu do naprawy sposobu realizacji przedmiotu umowy, w dalszym ciągu przedmiot umowy jest wykonywany niezgodnie z warunkami umowy</w:t>
      </w:r>
    </w:p>
    <w:p w:rsidR="00571902" w:rsidRPr="00EA54D9" w:rsidRDefault="00571902" w:rsidP="00EA54D9">
      <w:pPr>
        <w:numPr>
          <w:ilvl w:val="0"/>
          <w:numId w:val="10"/>
        </w:numPr>
        <w:contextualSpacing/>
        <w:jc w:val="both"/>
        <w:rPr>
          <w:rFonts w:ascii="Calibri" w:hAnsi="Calibri"/>
          <w:sz w:val="24"/>
          <w:szCs w:val="24"/>
        </w:rPr>
      </w:pPr>
      <w:r w:rsidRPr="0089035E">
        <w:rPr>
          <w:rFonts w:ascii="Calibri" w:hAnsi="Calibri"/>
          <w:sz w:val="24"/>
          <w:szCs w:val="24"/>
        </w:rPr>
        <w:t>Zamawiającemu przysługuje prawo odstąpienia od umowy w razie zaistnienia istotnej zmiany  okoliczności powodującej, że wykonanie umowy nie leży w  interesie publicznym, czego nie można było przewidzieć w chwili zawarcia umowy. Odstąpienie od umowy w tym przypadku może nastąpić w terminie 30 dni od powzięcia wiadomości o powyższych okolicznościach.</w:t>
      </w:r>
      <w:r w:rsidRPr="00571902">
        <w:rPr>
          <w:rFonts w:ascii="Calibri" w:hAnsi="Calibri" w:cs="Calibri"/>
          <w:sz w:val="24"/>
          <w:szCs w:val="24"/>
        </w:rPr>
        <w:t xml:space="preserve"> </w:t>
      </w:r>
    </w:p>
    <w:p w:rsidR="00C47B1E" w:rsidRPr="0089035E" w:rsidRDefault="00C47B1E" w:rsidP="00C47B1E">
      <w:pPr>
        <w:numPr>
          <w:ilvl w:val="0"/>
          <w:numId w:val="10"/>
        </w:numPr>
        <w:contextualSpacing/>
        <w:jc w:val="both"/>
        <w:rPr>
          <w:rFonts w:ascii="Calibri" w:hAnsi="Calibri"/>
          <w:sz w:val="24"/>
          <w:szCs w:val="24"/>
        </w:rPr>
      </w:pPr>
      <w:r w:rsidRPr="0089035E">
        <w:rPr>
          <w:rFonts w:ascii="Calibri" w:hAnsi="Calibri" w:cs="Calibri"/>
          <w:sz w:val="24"/>
          <w:szCs w:val="24"/>
        </w:rPr>
        <w:t>Oświadczenie o rozwiązaniu, wypowiedzeniu lub odstąpieniu od umowy powinno nastąpić w formie pisemnej po</w:t>
      </w:r>
      <w:r>
        <w:rPr>
          <w:rFonts w:ascii="Calibri" w:hAnsi="Calibri" w:cs="Calibri"/>
          <w:sz w:val="24"/>
          <w:szCs w:val="24"/>
        </w:rPr>
        <w:t>d</w:t>
      </w:r>
      <w:r w:rsidRPr="0089035E">
        <w:rPr>
          <w:rFonts w:ascii="Calibri" w:hAnsi="Calibri" w:cs="Calibri"/>
          <w:sz w:val="24"/>
          <w:szCs w:val="24"/>
        </w:rPr>
        <w:t xml:space="preserve"> rygorem nieważności  takiego oświadczenia i powinno zawierać  uzasadnienie.</w:t>
      </w:r>
    </w:p>
    <w:p w:rsidR="00C47B1E" w:rsidRDefault="00C47B1E" w:rsidP="00C47B1E">
      <w:pPr>
        <w:tabs>
          <w:tab w:val="left" w:pos="426"/>
          <w:tab w:val="left" w:pos="567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E81661" w:rsidRDefault="00E81661" w:rsidP="00C47B1E">
      <w:pPr>
        <w:tabs>
          <w:tab w:val="left" w:pos="426"/>
          <w:tab w:val="left" w:pos="567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E81661" w:rsidRDefault="00E81661" w:rsidP="00C47B1E">
      <w:pPr>
        <w:tabs>
          <w:tab w:val="left" w:pos="426"/>
          <w:tab w:val="left" w:pos="567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E81661" w:rsidRPr="00457E01" w:rsidRDefault="00E81661" w:rsidP="00C47B1E">
      <w:pPr>
        <w:tabs>
          <w:tab w:val="left" w:pos="426"/>
          <w:tab w:val="left" w:pos="567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C47B1E" w:rsidRDefault="00C47B1E" w:rsidP="00C47B1E">
      <w:pPr>
        <w:tabs>
          <w:tab w:val="left" w:pos="426"/>
          <w:tab w:val="left" w:pos="567"/>
        </w:tabs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10</w:t>
      </w:r>
    </w:p>
    <w:p w:rsidR="00C47B1E" w:rsidRPr="00457E01" w:rsidRDefault="00C47B1E" w:rsidP="00C47B1E">
      <w:pPr>
        <w:tabs>
          <w:tab w:val="left" w:pos="426"/>
          <w:tab w:val="left" w:pos="567"/>
        </w:tabs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( zmiana umowy )</w:t>
      </w:r>
    </w:p>
    <w:p w:rsidR="00C47B1E" w:rsidRPr="00457E01" w:rsidRDefault="00C47B1E" w:rsidP="00C47B1E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Wszelkie zmiany Umowy muszą być dokonywane z zachowaniem wymogów wynikających z przepisów Prawa zamówień publicznych.</w:t>
      </w:r>
    </w:p>
    <w:p w:rsidR="00EA54D9" w:rsidRPr="007563E5" w:rsidRDefault="00C47B1E" w:rsidP="00EA54D9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Dopus</w:t>
      </w:r>
      <w:r>
        <w:rPr>
          <w:rFonts w:ascii="Calibri" w:hAnsi="Calibri" w:cs="Calibri"/>
          <w:sz w:val="24"/>
          <w:szCs w:val="24"/>
        </w:rPr>
        <w:t>zczalne jest dokonywanie zmian u</w:t>
      </w:r>
      <w:r w:rsidRPr="00457E01">
        <w:rPr>
          <w:rFonts w:ascii="Calibri" w:hAnsi="Calibri" w:cs="Calibri"/>
          <w:sz w:val="24"/>
          <w:szCs w:val="24"/>
        </w:rPr>
        <w:t xml:space="preserve">mowy o charakterze nieistotnym, przez co należy rozumieć zmiany nieodnoszące się do kwestii, które podlegały ocenie podczas wyboru Wykonawcy i takich, które gdyby były znane w momencie wszczęcia procedury, mającej na celu zawarcie </w:t>
      </w:r>
      <w:r>
        <w:rPr>
          <w:rFonts w:ascii="Calibri" w:hAnsi="Calibri" w:cs="Calibri"/>
          <w:sz w:val="24"/>
          <w:szCs w:val="24"/>
        </w:rPr>
        <w:t>u</w:t>
      </w:r>
      <w:r w:rsidRPr="00457E01">
        <w:rPr>
          <w:rFonts w:ascii="Calibri" w:hAnsi="Calibri" w:cs="Calibri"/>
          <w:sz w:val="24"/>
          <w:szCs w:val="24"/>
        </w:rPr>
        <w:t xml:space="preserve">mowy, nie miałyby wpływu na ilość podmiotów zainteresowanych tą procedurą. W powyższym kontekście nie stanowi zmiany </w:t>
      </w:r>
      <w:r>
        <w:rPr>
          <w:rFonts w:ascii="Calibri" w:hAnsi="Calibri" w:cs="Calibri"/>
          <w:sz w:val="24"/>
          <w:szCs w:val="24"/>
        </w:rPr>
        <w:t>u</w:t>
      </w:r>
      <w:r w:rsidRPr="00457E01">
        <w:rPr>
          <w:rFonts w:ascii="Calibri" w:hAnsi="Calibri" w:cs="Calibri"/>
          <w:sz w:val="24"/>
          <w:szCs w:val="24"/>
        </w:rPr>
        <w:t>mowy w rozumieniu art. 144 ustawy Prawo zamówień publicznych przykładowo: zmiana danych związanych z obsługą administracyjno-organizacyjną Umowy.</w:t>
      </w:r>
    </w:p>
    <w:p w:rsidR="00EA54D9" w:rsidRPr="00457E01" w:rsidRDefault="00EA54D9" w:rsidP="00EA54D9">
      <w:pPr>
        <w:jc w:val="both"/>
        <w:rPr>
          <w:rFonts w:ascii="Calibri" w:hAnsi="Calibri" w:cs="Calibri"/>
          <w:sz w:val="24"/>
          <w:szCs w:val="24"/>
        </w:rPr>
      </w:pPr>
    </w:p>
    <w:p w:rsidR="00C47B1E" w:rsidRPr="00457E01" w:rsidRDefault="00C47B1E" w:rsidP="00C47B1E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Określając warunki dokonania zmiany </w:t>
      </w:r>
      <w:r>
        <w:rPr>
          <w:rFonts w:ascii="Calibri" w:hAnsi="Calibri" w:cs="Calibri"/>
          <w:sz w:val="24"/>
          <w:szCs w:val="24"/>
        </w:rPr>
        <w:t>umowy, sporządza się p</w:t>
      </w:r>
      <w:r w:rsidRPr="00457E01">
        <w:rPr>
          <w:rFonts w:ascii="Calibri" w:hAnsi="Calibri" w:cs="Calibri"/>
          <w:sz w:val="24"/>
          <w:szCs w:val="24"/>
        </w:rPr>
        <w:t xml:space="preserve">rotokół konieczności, biorąc pod uwagę w szczególności: </w:t>
      </w:r>
    </w:p>
    <w:p w:rsidR="00C47B1E" w:rsidRPr="00457E01" w:rsidRDefault="00C47B1E" w:rsidP="00C47B1E">
      <w:pPr>
        <w:numPr>
          <w:ilvl w:val="0"/>
          <w:numId w:val="1"/>
        </w:numPr>
        <w:tabs>
          <w:tab w:val="clear" w:pos="2264"/>
          <w:tab w:val="num" w:pos="567"/>
        </w:tabs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opis zmiany, </w:t>
      </w:r>
    </w:p>
    <w:p w:rsidR="00C47B1E" w:rsidRPr="00457E01" w:rsidRDefault="00C47B1E" w:rsidP="00C47B1E">
      <w:pPr>
        <w:numPr>
          <w:ilvl w:val="0"/>
          <w:numId w:val="1"/>
        </w:numPr>
        <w:tabs>
          <w:tab w:val="clear" w:pos="2264"/>
          <w:tab w:val="num" w:pos="567"/>
        </w:tabs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uzasadnienie zmiany, </w:t>
      </w:r>
    </w:p>
    <w:p w:rsidR="00C47B1E" w:rsidRPr="00457E01" w:rsidRDefault="00C47B1E" w:rsidP="00C47B1E">
      <w:pPr>
        <w:numPr>
          <w:ilvl w:val="0"/>
          <w:numId w:val="1"/>
        </w:numPr>
        <w:tabs>
          <w:tab w:val="clear" w:pos="2264"/>
          <w:tab w:val="num" w:pos="567"/>
        </w:tabs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koszt zmiany i sposób jego wyliczenia, </w:t>
      </w:r>
    </w:p>
    <w:p w:rsidR="00C47B1E" w:rsidRPr="00457E01" w:rsidRDefault="00C47B1E" w:rsidP="00C47B1E">
      <w:pPr>
        <w:numPr>
          <w:ilvl w:val="0"/>
          <w:numId w:val="1"/>
        </w:numPr>
        <w:tabs>
          <w:tab w:val="clear" w:pos="2264"/>
          <w:tab w:val="num" w:pos="567"/>
        </w:tabs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wpływ zmiany na wysokość wynagrodzenia, </w:t>
      </w:r>
    </w:p>
    <w:p w:rsidR="00C47B1E" w:rsidRPr="00457E01" w:rsidRDefault="00C47B1E" w:rsidP="00C47B1E">
      <w:pPr>
        <w:numPr>
          <w:ilvl w:val="0"/>
          <w:numId w:val="1"/>
        </w:numPr>
        <w:tabs>
          <w:tab w:val="clear" w:pos="2264"/>
          <w:tab w:val="num" w:pos="567"/>
        </w:tabs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czas wykonania zmiany, </w:t>
      </w:r>
    </w:p>
    <w:p w:rsidR="00C47B1E" w:rsidRPr="00457E01" w:rsidRDefault="00C47B1E" w:rsidP="00C47B1E">
      <w:pPr>
        <w:numPr>
          <w:ilvl w:val="0"/>
          <w:numId w:val="1"/>
        </w:numPr>
        <w:tabs>
          <w:tab w:val="clear" w:pos="2264"/>
          <w:tab w:val="num" w:pos="567"/>
        </w:tabs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wpływ zmiany na termin zakończenia </w:t>
      </w:r>
      <w:r>
        <w:rPr>
          <w:rFonts w:ascii="Calibri" w:hAnsi="Calibri" w:cs="Calibri"/>
          <w:sz w:val="24"/>
          <w:szCs w:val="24"/>
        </w:rPr>
        <w:t>u</w:t>
      </w:r>
      <w:r w:rsidRPr="00457E01">
        <w:rPr>
          <w:rFonts w:ascii="Calibri" w:hAnsi="Calibri" w:cs="Calibri"/>
          <w:sz w:val="24"/>
          <w:szCs w:val="24"/>
        </w:rPr>
        <w:t xml:space="preserve">mowy. </w:t>
      </w:r>
    </w:p>
    <w:p w:rsidR="00C47B1E" w:rsidRPr="00457E01" w:rsidRDefault="00C47B1E" w:rsidP="00C47B1E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Przewiduje się możliwo</w:t>
      </w:r>
      <w:r>
        <w:rPr>
          <w:rFonts w:ascii="Calibri" w:hAnsi="Calibri" w:cs="Calibri"/>
          <w:sz w:val="24"/>
          <w:szCs w:val="24"/>
        </w:rPr>
        <w:t>ść zmiany postanowień zawartej u</w:t>
      </w:r>
      <w:r w:rsidRPr="00457E01">
        <w:rPr>
          <w:rFonts w:ascii="Calibri" w:hAnsi="Calibri" w:cs="Calibri"/>
          <w:sz w:val="24"/>
          <w:szCs w:val="24"/>
        </w:rPr>
        <w:t>mowy w stosunku do treści oferty, na podstawie której dokonano wyboru Wykonawcy, w przypadku wystąpienia co najmniej jednej z okoliczności wymienionych poniżej, z uwzględnieniem podanych warunków ich wprowadzenia:</w:t>
      </w:r>
    </w:p>
    <w:p w:rsidR="00C47B1E" w:rsidRPr="002A2F0E" w:rsidRDefault="00C47B1E" w:rsidP="00C47B1E">
      <w:pPr>
        <w:numPr>
          <w:ilvl w:val="0"/>
          <w:numId w:val="23"/>
        </w:numPr>
        <w:spacing w:line="276" w:lineRule="auto"/>
        <w:ind w:left="709" w:hanging="425"/>
        <w:contextualSpacing/>
        <w:jc w:val="both"/>
        <w:rPr>
          <w:rFonts w:ascii="Calibri" w:hAnsi="Calibri"/>
          <w:sz w:val="24"/>
          <w:szCs w:val="24"/>
        </w:rPr>
      </w:pPr>
      <w:r w:rsidRPr="002A2F0E">
        <w:rPr>
          <w:rFonts w:ascii="Calibri" w:eastAsia="SimSun" w:hAnsi="Calibri"/>
          <w:sz w:val="24"/>
          <w:szCs w:val="24"/>
        </w:rPr>
        <w:t>zmiana treści umowy wynikać będzie z konieczności dostosowania do bezwzględnie obowiązujących przepisów prawa, znowelizowanego bądź wprowadzonego w trakcie wykonywania zamówienia (w tym zmiana wysokości podatku VAT),</w:t>
      </w:r>
    </w:p>
    <w:p w:rsidR="000516C3" w:rsidRPr="000516C3" w:rsidRDefault="00C47B1E" w:rsidP="000516C3">
      <w:pPr>
        <w:numPr>
          <w:ilvl w:val="0"/>
          <w:numId w:val="23"/>
        </w:numPr>
        <w:spacing w:line="276" w:lineRule="auto"/>
        <w:ind w:left="709" w:hanging="425"/>
        <w:contextualSpacing/>
        <w:jc w:val="both"/>
        <w:rPr>
          <w:rFonts w:ascii="Calibri" w:hAnsi="Calibri"/>
          <w:sz w:val="24"/>
          <w:szCs w:val="24"/>
        </w:rPr>
      </w:pPr>
      <w:r w:rsidRPr="002A2F0E">
        <w:rPr>
          <w:rFonts w:ascii="Calibri" w:hAnsi="Calibri"/>
          <w:sz w:val="24"/>
          <w:szCs w:val="24"/>
        </w:rPr>
        <w:t>zmiana sposobu i organizacji wykonywania przedmiotu umowy uzasadniona wprowadzonymi przez Zamawiającego zmianami Regulaminu utrzymania czystości i porządku na terenie Gminy Maszewo oraz zmianami uchwały Rady Miejskiej Maszewa w sprawie sposobu i zakresu świadczenia usług w zakresie odbierania odpadów komunalnych od właścicieli nieruchomości i zagospodarowania tych odpadów,</w:t>
      </w:r>
    </w:p>
    <w:p w:rsidR="000516C3" w:rsidRPr="000516C3" w:rsidRDefault="000516C3" w:rsidP="000516C3">
      <w:pPr>
        <w:numPr>
          <w:ilvl w:val="0"/>
          <w:numId w:val="6"/>
        </w:numPr>
        <w:tabs>
          <w:tab w:val="clear" w:pos="360"/>
          <w:tab w:val="num" w:pos="-709"/>
        </w:tabs>
        <w:spacing w:line="276" w:lineRule="auto"/>
        <w:ind w:left="284" w:hanging="284"/>
        <w:contextualSpacing/>
        <w:jc w:val="both"/>
        <w:rPr>
          <w:rFonts w:asciiTheme="minorHAnsi" w:hAnsiTheme="minorHAnsi"/>
          <w:b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Przewiduje się możliwo</w:t>
      </w:r>
      <w:r>
        <w:rPr>
          <w:rFonts w:ascii="Calibri" w:hAnsi="Calibri" w:cs="Calibri"/>
          <w:sz w:val="24"/>
          <w:szCs w:val="24"/>
        </w:rPr>
        <w:t xml:space="preserve">ść zmiany </w:t>
      </w:r>
      <w:r w:rsidRPr="000516C3">
        <w:rPr>
          <w:rFonts w:asciiTheme="minorHAnsi" w:eastAsia="Calibri" w:hAnsiTheme="minorHAnsi" w:cs="Arial"/>
          <w:color w:val="000000"/>
          <w:sz w:val="24"/>
          <w:szCs w:val="24"/>
          <w:lang w:eastAsia="en-US"/>
        </w:rPr>
        <w:t>Pracownika realizującego przedmiot umowy</w:t>
      </w:r>
      <w:r>
        <w:rPr>
          <w:rFonts w:asciiTheme="minorHAnsi" w:eastAsia="Calibri" w:hAnsiTheme="minorHAnsi" w:cs="Arial"/>
          <w:color w:val="000000"/>
          <w:sz w:val="24"/>
          <w:szCs w:val="24"/>
          <w:lang w:eastAsia="en-US"/>
        </w:rPr>
        <w:t>. Zmiana taka</w:t>
      </w:r>
      <w:r w:rsidRPr="000516C3">
        <w:rPr>
          <w:rFonts w:asciiTheme="minorHAnsi" w:eastAsia="Calibri" w:hAnsiTheme="minorHAnsi" w:cs="Arial"/>
          <w:color w:val="000000"/>
          <w:sz w:val="24"/>
          <w:szCs w:val="24"/>
          <w:lang w:eastAsia="en-US"/>
        </w:rPr>
        <w:t xml:space="preserve"> dokonywana jest poprzez pisemne powiadomienie Zamawiającego przez Wykonawcę o zmianie Pracownika realizującego przedmiot umowy</w:t>
      </w:r>
      <w:r>
        <w:rPr>
          <w:rFonts w:asciiTheme="minorHAnsi" w:eastAsia="Calibri" w:hAnsiTheme="minorHAnsi" w:cs="Arial"/>
          <w:color w:val="000000"/>
          <w:sz w:val="24"/>
          <w:szCs w:val="24"/>
          <w:lang w:eastAsia="en-US"/>
        </w:rPr>
        <w:t xml:space="preserve">. Jeśli inne uzasadnione przyczyny nie uniemożliwiają tego ( przyczyny losowe, klęski itp.) o zmianie Wykonawca powiadamia </w:t>
      </w:r>
      <w:r w:rsidRPr="000516C3">
        <w:rPr>
          <w:rFonts w:asciiTheme="minorHAnsi" w:eastAsia="Calibri" w:hAnsiTheme="minorHAnsi" w:cs="Arial"/>
          <w:color w:val="000000"/>
          <w:sz w:val="24"/>
          <w:szCs w:val="24"/>
          <w:lang w:eastAsia="en-US"/>
        </w:rPr>
        <w:t>co najmniej na 3 dni robocze przed zamiarem dokonania zmiany, po uprzednim przedstawieniu i zaakceptowaniu przez Zamawiającego kandydatury innej osoby spełniającej wymagania określone w Specyfikacji Istotnych Warunków Zamówienia oraz postanowieniach Umowy.</w:t>
      </w:r>
    </w:p>
    <w:p w:rsidR="00E962E0" w:rsidRPr="000516C3" w:rsidRDefault="00C47B1E" w:rsidP="00E962E0">
      <w:pPr>
        <w:numPr>
          <w:ilvl w:val="0"/>
          <w:numId w:val="6"/>
        </w:numPr>
        <w:tabs>
          <w:tab w:val="clear" w:pos="360"/>
          <w:tab w:val="num" w:pos="-709"/>
        </w:tabs>
        <w:spacing w:line="276" w:lineRule="auto"/>
        <w:ind w:left="284" w:hanging="284"/>
        <w:contextualSpacing/>
        <w:jc w:val="both"/>
        <w:rPr>
          <w:rFonts w:asciiTheme="minorHAnsi" w:hAnsiTheme="minorHAnsi"/>
          <w:b/>
          <w:sz w:val="24"/>
          <w:szCs w:val="24"/>
        </w:rPr>
      </w:pPr>
      <w:r w:rsidRPr="000516C3">
        <w:rPr>
          <w:rFonts w:asciiTheme="minorHAnsi" w:hAnsiTheme="minorHAnsi"/>
          <w:sz w:val="24"/>
          <w:szCs w:val="24"/>
        </w:rPr>
        <w:t>Zmiana postanowień umowy może nastąpić wyłącznie za zgodą obu stron wyrażoną w formie pisemnego aneksu pod rygorem nieważności.</w:t>
      </w:r>
    </w:p>
    <w:p w:rsidR="00C47B1E" w:rsidRPr="0089035E" w:rsidRDefault="00C47B1E" w:rsidP="00C47B1E">
      <w:pPr>
        <w:numPr>
          <w:ilvl w:val="0"/>
          <w:numId w:val="6"/>
        </w:numPr>
        <w:tabs>
          <w:tab w:val="clear" w:pos="360"/>
          <w:tab w:val="num" w:pos="-1134"/>
        </w:tabs>
        <w:spacing w:line="276" w:lineRule="auto"/>
        <w:ind w:left="284" w:hanging="284"/>
        <w:contextualSpacing/>
        <w:jc w:val="both"/>
        <w:rPr>
          <w:rFonts w:ascii="Calibri" w:hAnsi="Calibri"/>
          <w:b/>
          <w:sz w:val="24"/>
          <w:szCs w:val="24"/>
        </w:rPr>
      </w:pPr>
      <w:r w:rsidRPr="000516C3">
        <w:rPr>
          <w:rFonts w:asciiTheme="minorHAnsi" w:hAnsiTheme="minorHAnsi"/>
          <w:sz w:val="24"/>
          <w:szCs w:val="24"/>
        </w:rPr>
        <w:t>Zmiany umowy, o których mowa w ust. 4, muszą być dokonywane z zachowaniem postanowień</w:t>
      </w:r>
      <w:r w:rsidRPr="0089035E">
        <w:rPr>
          <w:rFonts w:ascii="Calibri" w:hAnsi="Calibri"/>
          <w:sz w:val="24"/>
          <w:szCs w:val="24"/>
        </w:rPr>
        <w:t xml:space="preserve"> art. 140 ust. 3 ustawy Prawo zamówień publicznych, stanowiącego, że umowa jest nieważna w części wykraczającej poza określenie przed</w:t>
      </w:r>
      <w:r w:rsidR="00E962E0">
        <w:rPr>
          <w:rFonts w:ascii="Calibri" w:hAnsi="Calibri"/>
          <w:sz w:val="24"/>
          <w:szCs w:val="24"/>
        </w:rPr>
        <w:t>miotu zamówienia zawarte w SIWZ ora</w:t>
      </w:r>
      <w:r w:rsidR="00423609">
        <w:rPr>
          <w:rFonts w:ascii="Calibri" w:hAnsi="Calibri"/>
          <w:sz w:val="24"/>
          <w:szCs w:val="24"/>
        </w:rPr>
        <w:t>z</w:t>
      </w:r>
      <w:r w:rsidR="00E962E0">
        <w:rPr>
          <w:rFonts w:ascii="Calibri" w:hAnsi="Calibri"/>
          <w:sz w:val="24"/>
          <w:szCs w:val="24"/>
        </w:rPr>
        <w:t xml:space="preserve"> w zakresie opisanym art. 144 ustawy Prawo zamówień publicznych.</w:t>
      </w:r>
    </w:p>
    <w:p w:rsidR="00C47B1E" w:rsidRPr="00137A73" w:rsidRDefault="00C47B1E" w:rsidP="00C47B1E">
      <w:pPr>
        <w:spacing w:line="276" w:lineRule="auto"/>
        <w:contextualSpacing/>
        <w:jc w:val="both"/>
        <w:rPr>
          <w:rFonts w:ascii="Calibri" w:hAnsi="Calibri"/>
          <w:color w:val="FF0000"/>
          <w:sz w:val="24"/>
          <w:szCs w:val="24"/>
        </w:rPr>
      </w:pPr>
    </w:p>
    <w:p w:rsidR="00C47B1E" w:rsidRPr="00137A73" w:rsidRDefault="00C47B1E" w:rsidP="00C47B1E">
      <w:pPr>
        <w:keepNext/>
        <w:spacing w:before="40" w:line="276" w:lineRule="auto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§ 11</w:t>
      </w:r>
    </w:p>
    <w:p w:rsidR="00C47B1E" w:rsidRPr="00137A73" w:rsidRDefault="00C47B1E" w:rsidP="00C47B1E">
      <w:pPr>
        <w:keepNext/>
        <w:spacing w:before="40" w:line="276" w:lineRule="auto"/>
        <w:contextualSpacing/>
        <w:jc w:val="center"/>
        <w:rPr>
          <w:rFonts w:ascii="Calibri" w:hAnsi="Calibri"/>
          <w:b/>
          <w:sz w:val="24"/>
          <w:szCs w:val="24"/>
        </w:rPr>
      </w:pPr>
      <w:r w:rsidRPr="00137A73">
        <w:rPr>
          <w:rFonts w:ascii="Calibri" w:hAnsi="Calibri"/>
          <w:b/>
          <w:sz w:val="24"/>
          <w:szCs w:val="24"/>
        </w:rPr>
        <w:t>( rozstrzyganie sporów )</w:t>
      </w:r>
    </w:p>
    <w:p w:rsidR="00C47B1E" w:rsidRPr="00457E01" w:rsidRDefault="00C47B1E" w:rsidP="00C47B1E">
      <w:pPr>
        <w:pStyle w:val="Tekstpodstawowy"/>
        <w:numPr>
          <w:ilvl w:val="4"/>
          <w:numId w:val="2"/>
        </w:numPr>
        <w:tabs>
          <w:tab w:val="clear" w:pos="2160"/>
          <w:tab w:val="num" w:pos="284"/>
        </w:tabs>
        <w:spacing w:line="240" w:lineRule="auto"/>
        <w:ind w:left="284" w:hanging="284"/>
        <w:jc w:val="both"/>
        <w:rPr>
          <w:rFonts w:ascii="Calibri" w:hAnsi="Calibri" w:cs="Calibri"/>
          <w:bCs/>
          <w:sz w:val="24"/>
          <w:szCs w:val="24"/>
          <w:lang w:val="pl-PL"/>
        </w:rPr>
      </w:pPr>
      <w:r w:rsidRPr="00457E01">
        <w:rPr>
          <w:rFonts w:ascii="Calibri" w:hAnsi="Calibri" w:cs="Calibri"/>
          <w:bCs/>
          <w:sz w:val="24"/>
          <w:szCs w:val="24"/>
          <w:lang w:val="pl-PL"/>
        </w:rPr>
        <w:t xml:space="preserve">Strony zgodnie postanawiają, że wszelkie ewentualne spory, które powstaną na tle realizacji </w:t>
      </w:r>
      <w:r>
        <w:rPr>
          <w:rFonts w:ascii="Calibri" w:hAnsi="Calibri" w:cs="Calibri"/>
          <w:bCs/>
          <w:sz w:val="24"/>
          <w:szCs w:val="24"/>
          <w:lang w:val="pl-PL"/>
        </w:rPr>
        <w:t>u</w:t>
      </w:r>
      <w:r w:rsidRPr="00457E01">
        <w:rPr>
          <w:rFonts w:ascii="Calibri" w:hAnsi="Calibri" w:cs="Calibri"/>
          <w:bCs/>
          <w:sz w:val="24"/>
          <w:szCs w:val="24"/>
          <w:lang w:val="pl-PL"/>
        </w:rPr>
        <w:t>mowy będą w pierwszej kolejności rozwiązywane w drodze polubownej.</w:t>
      </w:r>
    </w:p>
    <w:p w:rsidR="00C47B1E" w:rsidRPr="00457E01" w:rsidRDefault="00C47B1E" w:rsidP="00C47B1E">
      <w:pPr>
        <w:numPr>
          <w:ilvl w:val="4"/>
          <w:numId w:val="2"/>
        </w:numPr>
        <w:tabs>
          <w:tab w:val="clear" w:pos="2160"/>
          <w:tab w:val="num" w:pos="284"/>
        </w:tabs>
        <w:ind w:left="284" w:hanging="284"/>
        <w:jc w:val="both"/>
        <w:rPr>
          <w:rFonts w:ascii="Calibri" w:hAnsi="Calibri" w:cs="Calibri"/>
          <w:bCs/>
          <w:sz w:val="24"/>
          <w:szCs w:val="24"/>
        </w:rPr>
      </w:pPr>
      <w:r w:rsidRPr="00457E01">
        <w:rPr>
          <w:rFonts w:ascii="Calibri" w:hAnsi="Calibri" w:cs="Calibri"/>
          <w:bCs/>
          <w:sz w:val="24"/>
          <w:szCs w:val="24"/>
        </w:rPr>
        <w:t>W przypadku braku rozwiązań polubownych w terminie 30 dni od dnia zgłoszenia problemu, Strona niezadowolona, upoważniona będzie wystąpić na drogę sądową.</w:t>
      </w:r>
    </w:p>
    <w:p w:rsidR="00C47B1E" w:rsidRPr="00457E01" w:rsidRDefault="00C47B1E" w:rsidP="00C47B1E">
      <w:pPr>
        <w:numPr>
          <w:ilvl w:val="4"/>
          <w:numId w:val="2"/>
        </w:numPr>
        <w:tabs>
          <w:tab w:val="clear" w:pos="2160"/>
          <w:tab w:val="num" w:pos="284"/>
        </w:tabs>
        <w:ind w:left="284" w:hanging="284"/>
        <w:jc w:val="both"/>
        <w:rPr>
          <w:rFonts w:ascii="Calibri" w:hAnsi="Calibri" w:cs="Calibri"/>
          <w:bCs/>
          <w:sz w:val="24"/>
          <w:szCs w:val="24"/>
        </w:rPr>
      </w:pPr>
      <w:r w:rsidRPr="00457E01">
        <w:rPr>
          <w:rFonts w:ascii="Calibri" w:hAnsi="Calibri" w:cs="Calibri"/>
          <w:bCs/>
          <w:sz w:val="24"/>
          <w:szCs w:val="24"/>
        </w:rPr>
        <w:t>W sytuacji, o której mowa w ust. 2 niniejszego paragrafu, do rozstrzygnięcia sporu będzie właściwy sąd powszechny z okręgu, w którym leży siedziba Zamawiającego.</w:t>
      </w:r>
    </w:p>
    <w:p w:rsidR="00C47B1E" w:rsidRPr="00457E01" w:rsidRDefault="00C47B1E" w:rsidP="00C47B1E">
      <w:pPr>
        <w:keepNext/>
        <w:jc w:val="center"/>
        <w:rPr>
          <w:rFonts w:ascii="Calibri" w:hAnsi="Calibri" w:cs="Calibri"/>
          <w:b/>
          <w:sz w:val="24"/>
          <w:szCs w:val="24"/>
        </w:rPr>
      </w:pPr>
    </w:p>
    <w:p w:rsidR="00C47B1E" w:rsidRDefault="00C47B1E" w:rsidP="00C47B1E">
      <w:pPr>
        <w:keepNext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12</w:t>
      </w:r>
    </w:p>
    <w:p w:rsidR="00C47B1E" w:rsidRPr="00457E01" w:rsidRDefault="00C47B1E" w:rsidP="00C47B1E">
      <w:pPr>
        <w:keepNext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( postanowienia końcowe )</w:t>
      </w:r>
    </w:p>
    <w:p w:rsidR="00C47B1E" w:rsidRDefault="00C47B1E" w:rsidP="00C47B1E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 xml:space="preserve">Wykonawca oświadcza, że jest </w:t>
      </w:r>
      <w:r>
        <w:rPr>
          <w:rFonts w:ascii="Calibri" w:hAnsi="Calibri" w:cs="Calibri"/>
          <w:sz w:val="24"/>
          <w:szCs w:val="24"/>
        </w:rPr>
        <w:t>w pełni uprawniony do zawarcia u</w:t>
      </w:r>
      <w:r w:rsidRPr="00457E01">
        <w:rPr>
          <w:rFonts w:ascii="Calibri" w:hAnsi="Calibri" w:cs="Calibri"/>
          <w:sz w:val="24"/>
          <w:szCs w:val="24"/>
        </w:rPr>
        <w:t>mowy na warunkach w niej określonych, a osoby występując</w:t>
      </w:r>
      <w:r>
        <w:rPr>
          <w:rFonts w:ascii="Calibri" w:hAnsi="Calibri" w:cs="Calibri"/>
          <w:sz w:val="24"/>
          <w:szCs w:val="24"/>
        </w:rPr>
        <w:t>e w jego imieniu przy zawarciu u</w:t>
      </w:r>
      <w:r w:rsidRPr="00457E01">
        <w:rPr>
          <w:rFonts w:ascii="Calibri" w:hAnsi="Calibri" w:cs="Calibri"/>
          <w:sz w:val="24"/>
          <w:szCs w:val="24"/>
        </w:rPr>
        <w:t>mowy są należycie umocowane do jego reprezentacji.</w:t>
      </w:r>
    </w:p>
    <w:p w:rsidR="000516C3" w:rsidRPr="00457E01" w:rsidRDefault="000516C3" w:rsidP="000516C3">
      <w:pPr>
        <w:jc w:val="both"/>
        <w:rPr>
          <w:rFonts w:ascii="Calibri" w:hAnsi="Calibri" w:cs="Calibri"/>
          <w:sz w:val="24"/>
          <w:szCs w:val="24"/>
        </w:rPr>
      </w:pPr>
    </w:p>
    <w:p w:rsidR="00C47B1E" w:rsidRPr="00457E01" w:rsidRDefault="00C47B1E" w:rsidP="00C47B1E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Wszelka korespondencja związana z realizacją mowy (w tym niezbędne powiadomienia, informacje, wnioski, itp.) sporządzona będzie w formie pisemnej w języku polskim. Korespondencja przekazana za pośrednictwem faksu, poczty elektronicznej lub innego środka służącego do przekazywania informacji na odległość musi być bezzwłocznie potwierdzona w wersji pisemnej za pośrednictwem poczty lub złożona osobiście na wskazane poniżej adresy:</w:t>
      </w:r>
    </w:p>
    <w:p w:rsidR="00C47B1E" w:rsidRPr="0007721E" w:rsidRDefault="00C47B1E" w:rsidP="00C47B1E">
      <w:pPr>
        <w:pStyle w:val="Tekstpodstawowy2"/>
        <w:spacing w:line="276" w:lineRule="auto"/>
        <w:ind w:left="360"/>
        <w:rPr>
          <w:rFonts w:ascii="Calibri" w:hAnsi="Calibri" w:cs="Arial"/>
          <w:sz w:val="24"/>
          <w:szCs w:val="24"/>
          <w:lang w:val="pl-PL"/>
        </w:rPr>
      </w:pPr>
      <w:r w:rsidRPr="0007721E">
        <w:rPr>
          <w:rFonts w:ascii="Calibri" w:hAnsi="Calibri" w:cs="Arial"/>
          <w:sz w:val="24"/>
          <w:szCs w:val="24"/>
        </w:rPr>
        <w:t>dla Zamawiającego: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0"/>
        <w:gridCol w:w="7216"/>
      </w:tblGrid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7721E">
              <w:rPr>
                <w:rFonts w:ascii="Calibri" w:hAnsi="Calibri" w:cs="Arial"/>
                <w:sz w:val="24"/>
                <w:szCs w:val="24"/>
              </w:rPr>
              <w:t>Adres</w:t>
            </w:r>
          </w:p>
        </w:tc>
        <w:tc>
          <w:tcPr>
            <w:tcW w:w="7659" w:type="dxa"/>
            <w:vAlign w:val="center"/>
          </w:tcPr>
          <w:p w:rsidR="00C47B1E" w:rsidRPr="004E58FA" w:rsidRDefault="00C47B1E" w:rsidP="007C7B4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4E58FA">
              <w:rPr>
                <w:rFonts w:ascii="Calibri" w:hAnsi="Calibri"/>
                <w:b/>
                <w:sz w:val="24"/>
                <w:szCs w:val="24"/>
              </w:rPr>
              <w:t xml:space="preserve">Gmina Maszewo </w:t>
            </w:r>
          </w:p>
          <w:p w:rsidR="00C47B1E" w:rsidRDefault="00C47B1E" w:rsidP="007C7B48">
            <w:pPr>
              <w:contextualSpacing/>
              <w:rPr>
                <w:rFonts w:ascii="Calibri" w:hAnsi="Calibri"/>
                <w:b/>
                <w:sz w:val="24"/>
                <w:szCs w:val="24"/>
              </w:rPr>
            </w:pPr>
            <w:r w:rsidRPr="004E58FA">
              <w:rPr>
                <w:rFonts w:ascii="Calibri" w:hAnsi="Calibri"/>
                <w:b/>
                <w:sz w:val="24"/>
                <w:szCs w:val="24"/>
              </w:rPr>
              <w:t xml:space="preserve"> Plac Wolności 2</w:t>
            </w:r>
          </w:p>
          <w:p w:rsidR="00ED75EC" w:rsidRDefault="00ED75EC" w:rsidP="007C7B48">
            <w:pPr>
              <w:contextualSpacing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72-130 Maszewo</w:t>
            </w:r>
          </w:p>
          <w:p w:rsidR="00C47B1E" w:rsidRPr="00FA1B26" w:rsidRDefault="00C47B1E" w:rsidP="007C7B48">
            <w:pPr>
              <w:contextualSpacing/>
              <w:rPr>
                <w:rFonts w:ascii="Calibri" w:hAnsi="Calibri"/>
                <w:sz w:val="24"/>
                <w:szCs w:val="24"/>
              </w:rPr>
            </w:pPr>
          </w:p>
        </w:tc>
      </w:tr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Telefon</w:t>
            </w:r>
          </w:p>
        </w:tc>
        <w:tc>
          <w:tcPr>
            <w:tcW w:w="7659" w:type="dxa"/>
          </w:tcPr>
          <w:p w:rsidR="00C47B1E" w:rsidRPr="0007721E" w:rsidRDefault="00C47B1E" w:rsidP="00ED75EC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577FD1">
              <w:rPr>
                <w:rFonts w:ascii="Calibri" w:hAnsi="Calibri"/>
                <w:b/>
                <w:sz w:val="24"/>
                <w:szCs w:val="24"/>
              </w:rPr>
              <w:t>91 </w:t>
            </w:r>
            <w:r w:rsidR="00ED75EC">
              <w:rPr>
                <w:rFonts w:ascii="Calibri" w:hAnsi="Calibri"/>
                <w:b/>
                <w:sz w:val="24"/>
                <w:szCs w:val="24"/>
              </w:rPr>
              <w:t>4023380</w:t>
            </w:r>
          </w:p>
        </w:tc>
      </w:tr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Faks</w:t>
            </w:r>
          </w:p>
        </w:tc>
        <w:tc>
          <w:tcPr>
            <w:tcW w:w="7659" w:type="dxa"/>
          </w:tcPr>
          <w:p w:rsidR="00C47B1E" w:rsidRPr="0007721E" w:rsidRDefault="00C47B1E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577FD1">
              <w:rPr>
                <w:rFonts w:ascii="Calibri" w:hAnsi="Calibri"/>
                <w:b/>
                <w:sz w:val="24"/>
                <w:szCs w:val="24"/>
              </w:rPr>
              <w:t>91 418 75 06</w:t>
            </w:r>
          </w:p>
        </w:tc>
      </w:tr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e-mail</w:t>
            </w:r>
          </w:p>
        </w:tc>
        <w:tc>
          <w:tcPr>
            <w:tcW w:w="7659" w:type="dxa"/>
          </w:tcPr>
          <w:p w:rsidR="00C47B1E" w:rsidRPr="0007721E" w:rsidRDefault="00971300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hyperlink r:id="rId8" w:history="1">
              <w:r w:rsidR="00C47B1E" w:rsidRPr="009861DE">
                <w:rPr>
                  <w:rStyle w:val="Hipercze"/>
                  <w:rFonts w:ascii="Calibri" w:hAnsi="Calibri"/>
                  <w:b/>
                  <w:sz w:val="24"/>
                  <w:szCs w:val="24"/>
                  <w:lang w:val="en-US"/>
                </w:rPr>
                <w:t>urzad@maszewo.pl</w:t>
              </w:r>
            </w:hyperlink>
          </w:p>
        </w:tc>
      </w:tr>
    </w:tbl>
    <w:p w:rsidR="00C47B1E" w:rsidRPr="0007721E" w:rsidRDefault="00C47B1E" w:rsidP="00C47B1E">
      <w:pPr>
        <w:pStyle w:val="Tekstpodstawowy2"/>
        <w:spacing w:line="276" w:lineRule="auto"/>
        <w:ind w:left="360"/>
        <w:rPr>
          <w:rFonts w:ascii="Calibri" w:hAnsi="Calibri" w:cs="Arial"/>
          <w:sz w:val="24"/>
          <w:szCs w:val="24"/>
        </w:rPr>
      </w:pPr>
      <w:r w:rsidRPr="0007721E">
        <w:rPr>
          <w:rFonts w:ascii="Calibri" w:hAnsi="Calibri" w:cs="Arial"/>
          <w:sz w:val="24"/>
          <w:szCs w:val="24"/>
        </w:rPr>
        <w:t>dla Wykonawcy: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1"/>
        <w:gridCol w:w="7325"/>
      </w:tblGrid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7721E">
              <w:rPr>
                <w:rFonts w:ascii="Calibri" w:hAnsi="Calibri" w:cs="Arial"/>
                <w:sz w:val="24"/>
                <w:szCs w:val="24"/>
              </w:rPr>
              <w:t>Adres</w:t>
            </w:r>
          </w:p>
        </w:tc>
        <w:tc>
          <w:tcPr>
            <w:tcW w:w="7659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…………………………………………………………………………………………………</w:t>
            </w:r>
          </w:p>
          <w:p w:rsidR="00C47B1E" w:rsidRPr="0007721E" w:rsidRDefault="00C47B1E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…………………………………………………………………………………………………</w:t>
            </w:r>
          </w:p>
        </w:tc>
      </w:tr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Telefon</w:t>
            </w:r>
          </w:p>
        </w:tc>
        <w:tc>
          <w:tcPr>
            <w:tcW w:w="7659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…………………………………………………………………………………………………</w:t>
            </w:r>
          </w:p>
        </w:tc>
      </w:tr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Fax</w:t>
            </w:r>
          </w:p>
        </w:tc>
        <w:tc>
          <w:tcPr>
            <w:tcW w:w="7659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…………………………………………………………………………………………………</w:t>
            </w:r>
          </w:p>
        </w:tc>
      </w:tr>
      <w:tr w:rsidR="00C47B1E" w:rsidRPr="0007721E" w:rsidTr="007C7B48">
        <w:trPr>
          <w:trHeight w:val="340"/>
        </w:trPr>
        <w:tc>
          <w:tcPr>
            <w:tcW w:w="1554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both"/>
              <w:rPr>
                <w:rFonts w:ascii="Calibri" w:hAnsi="Calibri" w:cs="Arial"/>
                <w:sz w:val="24"/>
                <w:szCs w:val="24"/>
                <w:lang w:val="de-DE"/>
              </w:rPr>
            </w:pPr>
            <w:r w:rsidRPr="0007721E">
              <w:rPr>
                <w:rFonts w:ascii="Calibri" w:hAnsi="Calibri" w:cs="Arial"/>
                <w:sz w:val="24"/>
                <w:szCs w:val="24"/>
                <w:lang w:val="de-DE"/>
              </w:rPr>
              <w:t>e-mail</w:t>
            </w:r>
          </w:p>
        </w:tc>
        <w:tc>
          <w:tcPr>
            <w:tcW w:w="7659" w:type="dxa"/>
            <w:vAlign w:val="center"/>
          </w:tcPr>
          <w:p w:rsidR="00C47B1E" w:rsidRPr="0007721E" w:rsidRDefault="00C47B1E" w:rsidP="007C7B48">
            <w:pPr>
              <w:spacing w:line="276" w:lineRule="auto"/>
              <w:jc w:val="center"/>
              <w:rPr>
                <w:rFonts w:ascii="Calibri" w:hAnsi="Calibri" w:cs="Arial"/>
                <w:sz w:val="24"/>
                <w:szCs w:val="24"/>
              </w:rPr>
            </w:pPr>
            <w:r w:rsidRPr="0007721E">
              <w:rPr>
                <w:rFonts w:ascii="Calibri" w:hAnsi="Calibri" w:cs="Arial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</w:tbl>
    <w:p w:rsidR="00C47B1E" w:rsidRDefault="00C47B1E" w:rsidP="00C47B1E">
      <w:pPr>
        <w:ind w:left="284"/>
        <w:jc w:val="both"/>
        <w:rPr>
          <w:rFonts w:ascii="Calibri" w:hAnsi="Calibri" w:cs="Calibri"/>
          <w:sz w:val="24"/>
          <w:szCs w:val="24"/>
        </w:rPr>
      </w:pPr>
    </w:p>
    <w:p w:rsidR="00C47B1E" w:rsidRPr="00457E01" w:rsidRDefault="00C47B1E" w:rsidP="00C47B1E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Wszelkie zmiany Umowy wymagają zachowania formy pisemnej pod rygorem nieważności.</w:t>
      </w:r>
    </w:p>
    <w:p w:rsidR="00C47B1E" w:rsidRPr="00457E01" w:rsidRDefault="00C47B1E" w:rsidP="00C47B1E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W sprawach nieuregulowanych Umową zastosowanie mają odpowiednie powszechnie obowiązujące przepisy prawne – w szczególności Kode</w:t>
      </w:r>
      <w:r>
        <w:rPr>
          <w:rFonts w:ascii="Calibri" w:hAnsi="Calibri" w:cs="Calibri"/>
          <w:sz w:val="24"/>
          <w:szCs w:val="24"/>
        </w:rPr>
        <w:t>ksu Cywilnego</w:t>
      </w:r>
      <w:r w:rsidRPr="00457E01">
        <w:rPr>
          <w:rFonts w:ascii="Calibri" w:hAnsi="Calibri" w:cs="Calibri"/>
          <w:sz w:val="24"/>
          <w:szCs w:val="24"/>
        </w:rPr>
        <w:t>.</w:t>
      </w:r>
    </w:p>
    <w:p w:rsidR="00C47B1E" w:rsidRPr="00457E01" w:rsidRDefault="00C47B1E" w:rsidP="00C47B1E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b/>
          <w:sz w:val="24"/>
          <w:szCs w:val="24"/>
        </w:rPr>
        <w:t>Integralną częścią Umowy są następujące załączniki:</w:t>
      </w:r>
    </w:p>
    <w:p w:rsidR="00C47B1E" w:rsidRPr="00457E01" w:rsidRDefault="00C47B1E" w:rsidP="00C47B1E">
      <w:pPr>
        <w:numPr>
          <w:ilvl w:val="0"/>
          <w:numId w:val="5"/>
        </w:numPr>
        <w:tabs>
          <w:tab w:val="left" w:pos="-1985"/>
        </w:tabs>
        <w:suppressAutoHyphens/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SIWZ</w:t>
      </w:r>
    </w:p>
    <w:p w:rsidR="00C47B1E" w:rsidRDefault="00C47B1E" w:rsidP="00C47B1E">
      <w:pPr>
        <w:numPr>
          <w:ilvl w:val="0"/>
          <w:numId w:val="5"/>
        </w:numPr>
        <w:tabs>
          <w:tab w:val="left" w:pos="-1985"/>
        </w:tabs>
        <w:suppressAutoHyphens/>
        <w:ind w:left="567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Oferta Wykonawcy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C47B1E" w:rsidRPr="00BB7C0A" w:rsidRDefault="00C47B1E" w:rsidP="00C47B1E">
      <w:pPr>
        <w:numPr>
          <w:ilvl w:val="0"/>
          <w:numId w:val="3"/>
        </w:numPr>
        <w:tabs>
          <w:tab w:val="left" w:pos="-2552"/>
        </w:tabs>
        <w:overflowPunct w:val="0"/>
        <w:autoSpaceDE w:val="0"/>
        <w:autoSpaceDN w:val="0"/>
        <w:adjustRightInd w:val="0"/>
        <w:spacing w:before="40" w:line="276" w:lineRule="auto"/>
        <w:ind w:left="284" w:hanging="284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BB7C0A">
        <w:rPr>
          <w:rFonts w:ascii="Calibri" w:hAnsi="Calibri"/>
          <w:sz w:val="24"/>
          <w:szCs w:val="24"/>
        </w:rPr>
        <w:t>Koordynatorem wykonywania umowy ze strony :</w:t>
      </w:r>
    </w:p>
    <w:p w:rsidR="00C47B1E" w:rsidRPr="00BB7C0A" w:rsidRDefault="00C47B1E" w:rsidP="00C47B1E">
      <w:pPr>
        <w:numPr>
          <w:ilvl w:val="0"/>
          <w:numId w:val="24"/>
        </w:numPr>
        <w:tabs>
          <w:tab w:val="left" w:pos="-1276"/>
        </w:tabs>
        <w:overflowPunct w:val="0"/>
        <w:autoSpaceDE w:val="0"/>
        <w:autoSpaceDN w:val="0"/>
        <w:adjustRightInd w:val="0"/>
        <w:spacing w:before="40" w:line="276" w:lineRule="auto"/>
        <w:ind w:left="567" w:hanging="283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BB7C0A">
        <w:rPr>
          <w:rFonts w:ascii="Calibri" w:hAnsi="Calibri"/>
          <w:sz w:val="24"/>
          <w:szCs w:val="24"/>
        </w:rPr>
        <w:t>Zamawiającego jest p. ………………………………………………………………….</w:t>
      </w:r>
    </w:p>
    <w:p w:rsidR="00C47B1E" w:rsidRPr="00BB7C0A" w:rsidRDefault="00C47B1E" w:rsidP="00C47B1E">
      <w:pPr>
        <w:numPr>
          <w:ilvl w:val="0"/>
          <w:numId w:val="24"/>
        </w:numPr>
        <w:tabs>
          <w:tab w:val="left" w:pos="-1276"/>
        </w:tabs>
        <w:overflowPunct w:val="0"/>
        <w:autoSpaceDE w:val="0"/>
        <w:autoSpaceDN w:val="0"/>
        <w:adjustRightInd w:val="0"/>
        <w:spacing w:before="40" w:line="276" w:lineRule="auto"/>
        <w:ind w:left="567" w:hanging="283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BB7C0A">
        <w:rPr>
          <w:rFonts w:ascii="Calibri" w:hAnsi="Calibri"/>
          <w:sz w:val="24"/>
          <w:szCs w:val="24"/>
        </w:rPr>
        <w:t>Wykonawcy jest p. …………………………………………………………………………</w:t>
      </w:r>
    </w:p>
    <w:p w:rsidR="00C47B1E" w:rsidRPr="00457E01" w:rsidRDefault="00C47B1E" w:rsidP="00C47B1E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457E01">
        <w:rPr>
          <w:rFonts w:ascii="Calibri" w:hAnsi="Calibri" w:cs="Calibri"/>
          <w:sz w:val="24"/>
          <w:szCs w:val="24"/>
        </w:rPr>
        <w:t>Umowa została sporządzona w 4 jednobrzmiących egzemplarzach, z których każdy uważany jest za oryginalny – z tego 2 egzemplarze dla Zamawiającego i 2 egzemplarze dla Wykonawcy.</w:t>
      </w:r>
    </w:p>
    <w:p w:rsidR="00C47B1E" w:rsidRPr="00457E01" w:rsidRDefault="00C47B1E" w:rsidP="00C47B1E">
      <w:pPr>
        <w:jc w:val="both"/>
        <w:rPr>
          <w:rFonts w:ascii="Calibri" w:hAnsi="Calibri" w:cs="Calibri"/>
          <w:sz w:val="24"/>
          <w:szCs w:val="24"/>
        </w:rPr>
      </w:pPr>
    </w:p>
    <w:p w:rsidR="00C47B1E" w:rsidRPr="00457E01" w:rsidRDefault="00C47B1E" w:rsidP="00C47B1E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9"/>
        <w:gridCol w:w="4639"/>
      </w:tblGrid>
      <w:tr w:rsidR="00C47B1E" w:rsidRPr="00457E01" w:rsidTr="007C7B48">
        <w:trPr>
          <w:trHeight w:val="454"/>
        </w:trPr>
        <w:tc>
          <w:tcPr>
            <w:tcW w:w="5059" w:type="dxa"/>
            <w:vAlign w:val="center"/>
          </w:tcPr>
          <w:p w:rsidR="00C47B1E" w:rsidRPr="00457E01" w:rsidRDefault="00C47B1E" w:rsidP="007C7B48">
            <w:pPr>
              <w:pStyle w:val="Default"/>
              <w:jc w:val="both"/>
              <w:rPr>
                <w:rFonts w:ascii="Calibri" w:hAnsi="Calibri" w:cs="Calibri"/>
                <w:b/>
                <w:bCs/>
                <w:color w:val="auto"/>
              </w:rPr>
            </w:pPr>
            <w:r w:rsidRPr="00457E01">
              <w:rPr>
                <w:rFonts w:ascii="Calibri" w:hAnsi="Calibri" w:cs="Calibri"/>
                <w:b/>
                <w:color w:val="auto"/>
              </w:rPr>
              <w:t>ZAMAWIAJĄCY</w:t>
            </w:r>
          </w:p>
        </w:tc>
        <w:tc>
          <w:tcPr>
            <w:tcW w:w="5060" w:type="dxa"/>
            <w:vAlign w:val="center"/>
          </w:tcPr>
          <w:p w:rsidR="00C47B1E" w:rsidRPr="00457E01" w:rsidRDefault="00C47B1E" w:rsidP="007C7B48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457E01">
              <w:rPr>
                <w:rFonts w:ascii="Calibri" w:hAnsi="Calibri" w:cs="Calibri"/>
                <w:b/>
                <w:sz w:val="24"/>
                <w:szCs w:val="24"/>
              </w:rPr>
              <w:t>WYKONAWCA</w:t>
            </w:r>
          </w:p>
        </w:tc>
      </w:tr>
    </w:tbl>
    <w:p w:rsidR="00185CE4" w:rsidRDefault="00185CE4"/>
    <w:sectPr w:rsidR="00185C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300" w:rsidRDefault="00971300" w:rsidP="00761397">
      <w:r>
        <w:separator/>
      </w:r>
    </w:p>
  </w:endnote>
  <w:endnote w:type="continuationSeparator" w:id="0">
    <w:p w:rsidR="00971300" w:rsidRDefault="00971300" w:rsidP="00761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0093740"/>
      <w:docPartObj>
        <w:docPartGallery w:val="Page Numbers (Bottom of Page)"/>
        <w:docPartUnique/>
      </w:docPartObj>
    </w:sdtPr>
    <w:sdtContent>
      <w:p w:rsidR="00761397" w:rsidRDefault="007613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300">
          <w:rPr>
            <w:noProof/>
          </w:rPr>
          <w:t>1</w:t>
        </w:r>
        <w:r>
          <w:fldChar w:fldCharType="end"/>
        </w:r>
      </w:p>
    </w:sdtContent>
  </w:sdt>
  <w:p w:rsidR="00761397" w:rsidRDefault="007613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300" w:rsidRDefault="00971300" w:rsidP="00761397">
      <w:r>
        <w:separator/>
      </w:r>
    </w:p>
  </w:footnote>
  <w:footnote w:type="continuationSeparator" w:id="0">
    <w:p w:rsidR="00971300" w:rsidRDefault="00971300" w:rsidP="00761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166E4"/>
    <w:multiLevelType w:val="multilevel"/>
    <w:tmpl w:val="072A4B1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1" w15:restartNumberingAfterBreak="0">
    <w:nsid w:val="08B5379D"/>
    <w:multiLevelType w:val="hybridMultilevel"/>
    <w:tmpl w:val="96BC27CE"/>
    <w:lvl w:ilvl="0" w:tplc="E00A8A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CD6629E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73352"/>
    <w:multiLevelType w:val="multilevel"/>
    <w:tmpl w:val="FE6882B6"/>
    <w:name w:val="WW8Num2423"/>
    <w:lvl w:ilvl="0">
      <w:start w:val="11"/>
      <w:numFmt w:val="decimal"/>
      <w:lvlText w:val="%1."/>
      <w:lvlJc w:val="left"/>
      <w:pPr>
        <w:tabs>
          <w:tab w:val="num" w:pos="578"/>
        </w:tabs>
        <w:ind w:left="578" w:hanging="360"/>
      </w:pPr>
      <w:rPr>
        <w:rFonts w:ascii="Calibri" w:hAnsi="Calibri" w:cs="Arial" w:hint="default"/>
        <w:b/>
        <w:bCs w:val="0"/>
        <w:i w:val="0"/>
        <w:iCs w:val="0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ascii="Calibri" w:hAnsi="Calibri" w:cs="Times New Roman" w:hint="default"/>
        <w:b/>
        <w:bCs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2198"/>
        </w:tabs>
        <w:ind w:left="2198" w:hanging="360"/>
      </w:pPr>
      <w:rPr>
        <w:rFonts w:ascii="Calibri" w:hAnsi="Calibri" w:cs="Arial" w:hint="default"/>
        <w:b w:val="0"/>
        <w:bCs w:val="0"/>
        <w:i w:val="0"/>
        <w:iCs w:val="0"/>
      </w:rPr>
    </w:lvl>
    <w:lvl w:ilvl="3">
      <w:start w:val="23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ascii="Calibri" w:hAnsi="Calibri" w:cs="Times New Roman" w:hint="default"/>
        <w:b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F072A47"/>
    <w:multiLevelType w:val="hybridMultilevel"/>
    <w:tmpl w:val="4316EDD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14EC6481"/>
    <w:multiLevelType w:val="hybridMultilevel"/>
    <w:tmpl w:val="E3CE1B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80B1E21"/>
    <w:multiLevelType w:val="multilevel"/>
    <w:tmpl w:val="9ECA5776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6" w15:restartNumberingAfterBreak="0">
    <w:nsid w:val="1B2635B4"/>
    <w:multiLevelType w:val="hybridMultilevel"/>
    <w:tmpl w:val="CB5C4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1744D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B5082"/>
    <w:multiLevelType w:val="hybridMultilevel"/>
    <w:tmpl w:val="65DC1882"/>
    <w:lvl w:ilvl="0" w:tplc="429EF7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1F954824"/>
    <w:multiLevelType w:val="hybridMultilevel"/>
    <w:tmpl w:val="FA1EF6D4"/>
    <w:lvl w:ilvl="0" w:tplc="D8C47AF2">
      <w:start w:val="1"/>
      <w:numFmt w:val="lowerLetter"/>
      <w:lvlText w:val="%1)"/>
      <w:lvlJc w:val="left"/>
      <w:pPr>
        <w:ind w:left="93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280806F6"/>
    <w:multiLevelType w:val="hybridMultilevel"/>
    <w:tmpl w:val="96D4DF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44767F"/>
    <w:multiLevelType w:val="hybridMultilevel"/>
    <w:tmpl w:val="E4B803D4"/>
    <w:lvl w:ilvl="0" w:tplc="4AB8E1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213972"/>
    <w:multiLevelType w:val="hybridMultilevel"/>
    <w:tmpl w:val="244E1942"/>
    <w:lvl w:ilvl="0" w:tplc="BEDA4868">
      <w:start w:val="4"/>
      <w:numFmt w:val="decimal"/>
      <w:lvlText w:val="%1&gt;"/>
      <w:lvlJc w:val="left"/>
      <w:pPr>
        <w:ind w:left="53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3F863CBD"/>
    <w:multiLevelType w:val="hybridMultilevel"/>
    <w:tmpl w:val="B9B25564"/>
    <w:lvl w:ilvl="0" w:tplc="0ACC9D74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C5AFD"/>
    <w:multiLevelType w:val="hybridMultilevel"/>
    <w:tmpl w:val="DB5CFF2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50186F91"/>
    <w:multiLevelType w:val="hybridMultilevel"/>
    <w:tmpl w:val="4D5076B6"/>
    <w:lvl w:ilvl="0" w:tplc="9FDE9532">
      <w:start w:val="1"/>
      <w:numFmt w:val="decimal"/>
      <w:lvlText w:val="%1)"/>
      <w:lvlJc w:val="left"/>
      <w:pPr>
        <w:ind w:left="13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5" w15:restartNumberingAfterBreak="0">
    <w:nsid w:val="5E2A2ABF"/>
    <w:multiLevelType w:val="hybridMultilevel"/>
    <w:tmpl w:val="44062DA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11">
      <w:start w:val="1"/>
      <w:numFmt w:val="decimal"/>
      <w:lvlText w:val="%4)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5FBD1869"/>
    <w:multiLevelType w:val="hybridMultilevel"/>
    <w:tmpl w:val="E96EB59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2784E9E"/>
    <w:multiLevelType w:val="hybridMultilevel"/>
    <w:tmpl w:val="64C0B8F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tabs>
          <w:tab w:val="num" w:pos="-464"/>
        </w:tabs>
        <w:ind w:left="-4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6"/>
        </w:tabs>
        <w:ind w:left="25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976"/>
        </w:tabs>
        <w:ind w:left="97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696"/>
        </w:tabs>
        <w:ind w:left="169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416"/>
        </w:tabs>
        <w:ind w:left="241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36"/>
        </w:tabs>
        <w:ind w:left="313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856"/>
        </w:tabs>
        <w:ind w:left="385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76"/>
        </w:tabs>
        <w:ind w:left="4576" w:hanging="180"/>
      </w:pPr>
    </w:lvl>
  </w:abstractNum>
  <w:abstractNum w:abstractNumId="18" w15:restartNumberingAfterBreak="0">
    <w:nsid w:val="66911C5B"/>
    <w:multiLevelType w:val="multilevel"/>
    <w:tmpl w:val="ED6A9E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907" w:hanging="623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38" w:hanging="754"/>
      </w:pPr>
      <w:rPr>
        <w:rFonts w:hint="default"/>
        <w:strike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Calibri" w:hint="default"/>
        <w:color w:val="auto"/>
        <w:sz w:val="22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71424F5"/>
    <w:multiLevelType w:val="hybridMultilevel"/>
    <w:tmpl w:val="17102B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F9AC6F8">
      <w:start w:val="1"/>
      <w:numFmt w:val="decimal"/>
      <w:lvlText w:val="%4)"/>
      <w:lvlJc w:val="left"/>
      <w:pPr>
        <w:ind w:left="2880" w:hanging="360"/>
      </w:pPr>
      <w:rPr>
        <w:rFonts w:ascii="Calibri" w:eastAsia="Times New Roman" w:hAnsi="Calibri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427C1B"/>
    <w:multiLevelType w:val="hybridMultilevel"/>
    <w:tmpl w:val="DEEEE104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1" w15:restartNumberingAfterBreak="0">
    <w:nsid w:val="71BA3A80"/>
    <w:multiLevelType w:val="hybridMultilevel"/>
    <w:tmpl w:val="CDB89C5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39D23C9"/>
    <w:multiLevelType w:val="hybridMultilevel"/>
    <w:tmpl w:val="102251F8"/>
    <w:lvl w:ilvl="0" w:tplc="04150017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A3043"/>
    <w:multiLevelType w:val="hybridMultilevel"/>
    <w:tmpl w:val="558C48A0"/>
    <w:lvl w:ilvl="0" w:tplc="04150011">
      <w:start w:val="1"/>
      <w:numFmt w:val="decimal"/>
      <w:lvlText w:val="%1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AD1A3D"/>
    <w:multiLevelType w:val="hybridMultilevel"/>
    <w:tmpl w:val="A5704F3E"/>
    <w:lvl w:ilvl="0" w:tplc="ECCAAAA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Calibri" w:hAnsi="Calibri" w:cs="Arial" w:hint="default"/>
      </w:rPr>
    </w:lvl>
    <w:lvl w:ilvl="1" w:tplc="04150019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 w:tplc="04150011">
      <w:start w:val="1"/>
      <w:numFmt w:val="decimal"/>
      <w:lvlText w:val="%4)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 w:tplc="04150019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7EC6C53"/>
    <w:multiLevelType w:val="multilevel"/>
    <w:tmpl w:val="B98015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907" w:hanging="623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38" w:hanging="754"/>
      </w:pPr>
      <w:rPr>
        <w:rFonts w:ascii="Calibri" w:eastAsia="Times New Roman" w:hAnsi="Calibri" w:cs="Times New Roman"/>
        <w:b/>
        <w:strike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Calibri"/>
        <w:b/>
        <w:color w:val="auto"/>
        <w:sz w:val="22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81B7E67"/>
    <w:multiLevelType w:val="multilevel"/>
    <w:tmpl w:val="0B0650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907" w:hanging="623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38" w:hanging="754"/>
      </w:pPr>
      <w:rPr>
        <w:rFonts w:ascii="Calibri" w:eastAsia="Times New Roman" w:hAnsi="Calibri" w:cs="Times New Roman" w:hint="default"/>
        <w:strike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Calibri" w:hint="default"/>
        <w:color w:val="auto"/>
        <w:sz w:val="22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9"/>
  </w:num>
  <w:num w:numId="5">
    <w:abstractNumId w:val="22"/>
  </w:num>
  <w:num w:numId="6">
    <w:abstractNumId w:val="17"/>
  </w:num>
  <w:num w:numId="7">
    <w:abstractNumId w:val="25"/>
  </w:num>
  <w:num w:numId="8">
    <w:abstractNumId w:val="21"/>
  </w:num>
  <w:num w:numId="9">
    <w:abstractNumId w:val="16"/>
  </w:num>
  <w:num w:numId="10">
    <w:abstractNumId w:val="26"/>
  </w:num>
  <w:num w:numId="11">
    <w:abstractNumId w:val="1"/>
  </w:num>
  <w:num w:numId="12">
    <w:abstractNumId w:val="2"/>
  </w:num>
  <w:num w:numId="13">
    <w:abstractNumId w:val="7"/>
  </w:num>
  <w:num w:numId="14">
    <w:abstractNumId w:val="0"/>
  </w:num>
  <w:num w:numId="15">
    <w:abstractNumId w:val="14"/>
  </w:num>
  <w:num w:numId="16">
    <w:abstractNumId w:val="6"/>
  </w:num>
  <w:num w:numId="17">
    <w:abstractNumId w:val="20"/>
  </w:num>
  <w:num w:numId="18">
    <w:abstractNumId w:val="3"/>
  </w:num>
  <w:num w:numId="19">
    <w:abstractNumId w:val="19"/>
  </w:num>
  <w:num w:numId="20">
    <w:abstractNumId w:val="15"/>
  </w:num>
  <w:num w:numId="21">
    <w:abstractNumId w:val="24"/>
  </w:num>
  <w:num w:numId="22">
    <w:abstractNumId w:val="18"/>
  </w:num>
  <w:num w:numId="23">
    <w:abstractNumId w:val="4"/>
  </w:num>
  <w:num w:numId="24">
    <w:abstractNumId w:val="13"/>
  </w:num>
  <w:num w:numId="25">
    <w:abstractNumId w:val="12"/>
  </w:num>
  <w:num w:numId="26">
    <w:abstractNumId w:val="1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B1E"/>
    <w:rsid w:val="00004D49"/>
    <w:rsid w:val="000516C3"/>
    <w:rsid w:val="00140A21"/>
    <w:rsid w:val="00185CE4"/>
    <w:rsid w:val="003D3021"/>
    <w:rsid w:val="00423609"/>
    <w:rsid w:val="00433D8C"/>
    <w:rsid w:val="00527ECB"/>
    <w:rsid w:val="00571902"/>
    <w:rsid w:val="00624CE8"/>
    <w:rsid w:val="006344F7"/>
    <w:rsid w:val="00666DB7"/>
    <w:rsid w:val="007563E5"/>
    <w:rsid w:val="00761397"/>
    <w:rsid w:val="008A0DA8"/>
    <w:rsid w:val="009410C0"/>
    <w:rsid w:val="00971300"/>
    <w:rsid w:val="00AD7E25"/>
    <w:rsid w:val="00AF52B6"/>
    <w:rsid w:val="00C115E3"/>
    <w:rsid w:val="00C47B1E"/>
    <w:rsid w:val="00C84805"/>
    <w:rsid w:val="00C923E9"/>
    <w:rsid w:val="00E81661"/>
    <w:rsid w:val="00E962E0"/>
    <w:rsid w:val="00EA54D9"/>
    <w:rsid w:val="00EB4116"/>
    <w:rsid w:val="00ED75EC"/>
    <w:rsid w:val="00EF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2CADF-8877-437E-8384-AC75B57C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7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C47B1E"/>
    <w:pPr>
      <w:ind w:left="1985" w:hanging="142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7B1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C47B1E"/>
    <w:pPr>
      <w:spacing w:line="360" w:lineRule="auto"/>
      <w:jc w:val="center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7B1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semiHidden/>
    <w:rsid w:val="00C47B1E"/>
    <w:rPr>
      <w:rFonts w:ascii="Times New Roman" w:hAnsi="Times New Roman" w:cs="Times New Roman"/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C47B1E"/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47B1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odstawowy21">
    <w:name w:val="Tekst podstawowy 21"/>
    <w:basedOn w:val="Normalny"/>
    <w:rsid w:val="00C47B1E"/>
    <w:pPr>
      <w:ind w:left="426" w:hanging="142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47B1E"/>
    <w:pPr>
      <w:spacing w:after="200" w:line="276" w:lineRule="auto"/>
      <w:ind w:left="720"/>
    </w:pPr>
    <w:rPr>
      <w:rFonts w:ascii="Calibri" w:hAnsi="Calibri"/>
      <w:lang w:val="x-none" w:eastAsia="en-US"/>
    </w:rPr>
  </w:style>
  <w:style w:type="paragraph" w:customStyle="1" w:styleId="Default">
    <w:name w:val="Default"/>
    <w:rsid w:val="00C47B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15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5E3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13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13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613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139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as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FFCFA-2014-4257-88BA-EB62FC002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4533</Words>
  <Characters>27199</Characters>
  <Application>Microsoft Office Word</Application>
  <DocSecurity>0</DocSecurity>
  <Lines>226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( podwykonawcy )</vt:lpstr>
    </vt:vector>
  </TitlesOfParts>
  <Company>Microsoft</Company>
  <LinksUpToDate>false</LinksUpToDate>
  <CharactersWithSpaces>31669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Wagner</dc:creator>
  <cp:lastModifiedBy>Marta Gibka</cp:lastModifiedBy>
  <cp:revision>8</cp:revision>
  <cp:lastPrinted>2019-11-18T12:52:00Z</cp:lastPrinted>
  <dcterms:created xsi:type="dcterms:W3CDTF">2019-11-18T10:17:00Z</dcterms:created>
  <dcterms:modified xsi:type="dcterms:W3CDTF">2019-11-18T13:08:00Z</dcterms:modified>
</cp:coreProperties>
</file>