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Szczecinie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18 </w:t>
      </w:r>
      <w:proofErr w:type="spellStart"/>
      <w:r w:rsidRPr="00CD3634">
        <w:rPr>
          <w:b/>
          <w:sz w:val="32"/>
          <w:szCs w:val="32"/>
          <w:lang w:val="en-US"/>
        </w:rPr>
        <w:t>września</w:t>
      </w:r>
      <w:proofErr w:type="spellEnd"/>
      <w:r w:rsidRPr="00CD3634">
        <w:rPr>
          <w:b/>
          <w:sz w:val="32"/>
          <w:szCs w:val="32"/>
          <w:lang w:val="en-US"/>
        </w:rPr>
        <w:t xml:space="preserve"> 2019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Kodekswyborczy</w:t>
      </w:r>
      <w:proofErr w:type="spellEnd"/>
      <w:r w:rsidRPr="00F01437">
        <w:rPr>
          <w:lang w:val="en-US"/>
        </w:rPr>
        <w:t xml:space="preserve"> (Dz. U. z 2019 r. poz. 684 </w:t>
      </w:r>
      <w:proofErr w:type="spellStart"/>
      <w:r w:rsidRPr="00F01437">
        <w:rPr>
          <w:lang w:val="en-US"/>
        </w:rPr>
        <w:t>i</w:t>
      </w:r>
      <w:proofErr w:type="spellEnd"/>
      <w:r w:rsidRPr="00F01437">
        <w:rPr>
          <w:lang w:val="en-US"/>
        </w:rPr>
        <w:t xml:space="preserve"> 1504), w </w:t>
      </w:r>
      <w:proofErr w:type="spellStart"/>
      <w:r w:rsidRPr="00F01437">
        <w:rPr>
          <w:lang w:val="en-US"/>
        </w:rPr>
        <w:t>celu</w:t>
      </w:r>
      <w:proofErr w:type="spellEnd"/>
      <w:r w:rsidR="00D94105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Maszewo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="00D94105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="00D94105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r w:rsidRPr="00F01437">
        <w:rPr>
          <w:bCs/>
          <w:lang w:val="en-US"/>
        </w:rPr>
        <w:t>do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Sejmu</w:t>
      </w:r>
      <w:proofErr w:type="spellEnd"/>
      <w:r w:rsidRPr="00F01437">
        <w:rPr>
          <w:bCs/>
          <w:lang w:val="en-US"/>
        </w:rPr>
        <w:t xml:space="preserve"> Rzeczypospolitej Polskiej i do </w:t>
      </w:r>
      <w:proofErr w:type="spellStart"/>
      <w:r w:rsidRPr="00F01437">
        <w:rPr>
          <w:bCs/>
          <w:lang w:val="en-US"/>
        </w:rPr>
        <w:t>Senatu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zarządzonychnadzień</w:t>
      </w:r>
      <w:proofErr w:type="spellEnd"/>
      <w:r w:rsidRPr="00F01437">
        <w:rPr>
          <w:bCs/>
          <w:lang w:val="en-US"/>
        </w:rPr>
        <w:t xml:space="preserve"> 13 </w:t>
      </w:r>
      <w:proofErr w:type="spellStart"/>
      <w:r w:rsidRPr="00F01437">
        <w:rPr>
          <w:bCs/>
          <w:lang w:val="en-US"/>
        </w:rPr>
        <w:t>października</w:t>
      </w:r>
      <w:proofErr w:type="spellEnd"/>
      <w:r w:rsidRPr="00F01437">
        <w:rPr>
          <w:bCs/>
          <w:lang w:val="en-US"/>
        </w:rPr>
        <w:t xml:space="preserve"> 2019 r., </w:t>
      </w:r>
      <w:proofErr w:type="spellStart"/>
      <w:r w:rsidRPr="00F01437">
        <w:rPr>
          <w:lang w:val="en-US"/>
        </w:rPr>
        <w:t>Komisarz</w:t>
      </w:r>
      <w:proofErr w:type="spellEnd"/>
      <w:r w:rsidR="00D94105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Szczecinie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Pełnomocnicy wyborczy komitetów wyborczych mogą dokonać dodatkowych z</w:t>
      </w:r>
      <w:r w:rsidR="00AA00D4">
        <w:rPr>
          <w:sz w:val="24"/>
          <w:szCs w:val="24"/>
        </w:rPr>
        <w:t>głoszeń kandydatów do dnia 20.09.2019 r. do godz. 15.30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Maszewie</w:t>
      </w:r>
      <w:r w:rsidRPr="00F01437">
        <w:rPr>
          <w:sz w:val="24"/>
          <w:szCs w:val="24"/>
        </w:rPr>
        <w:t xml:space="preserve"> do niżej wymienionych komisji wyborczych: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</w:t>
      </w:r>
      <w:r w:rsidR="00E22CEE">
        <w:rPr>
          <w:sz w:val="24"/>
          <w:szCs w:val="24"/>
          <w:lang w:val="en-US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>W przypadku, gdy liczba zgłoszeń dokonanych przez poszczególnych pełnomocników wyborczych komitetów wyborczych przekroczy liczby wskazane w § 1, członków komisji wyłoni losowanie, o którym mowa w art. 182 § 7 pk</w:t>
      </w:r>
      <w:r w:rsidR="00AA00D4">
        <w:t>t 1, które odbędzie się w dniu 23.09.2019</w:t>
      </w:r>
      <w:r w:rsidRPr="00F01437">
        <w:t xml:space="preserve"> r. o godz.</w:t>
      </w:r>
      <w:r w:rsidR="00AA00D4">
        <w:t xml:space="preserve"> 9.00</w:t>
      </w:r>
      <w:r w:rsidRPr="00F01437">
        <w:t xml:space="preserve"> w siedzibie </w:t>
      </w:r>
      <w:r w:rsidR="00652D1E" w:rsidRPr="00F01437">
        <w:rPr>
          <w:b/>
        </w:rPr>
        <w:t>Urzędu Miejskiego w Maszewie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Szczecinie</w:t>
      </w:r>
      <w:proofErr w:type="spellEnd"/>
      <w:r w:rsidRPr="00F01437">
        <w:rPr>
          <w:b/>
          <w:lang w:val="en-US"/>
        </w:rPr>
        <w:t xml:space="preserve"> 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Jacek Szreder</w:t>
      </w:r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74F9D"/>
    <w:rsid w:val="00384AA6"/>
    <w:rsid w:val="0039426D"/>
    <w:rsid w:val="00415401"/>
    <w:rsid w:val="00424045"/>
    <w:rsid w:val="0045004E"/>
    <w:rsid w:val="004B7E52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00D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94105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irek</cp:lastModifiedBy>
  <cp:revision>2</cp:revision>
  <dcterms:created xsi:type="dcterms:W3CDTF">2019-09-18T07:09:00Z</dcterms:created>
  <dcterms:modified xsi:type="dcterms:W3CDTF">2019-09-18T07:09:00Z</dcterms:modified>
</cp:coreProperties>
</file>