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A1D14" w14:textId="65F82BB8" w:rsidR="00522477" w:rsidRDefault="00522477" w:rsidP="00522477">
      <w:r>
        <w:t>1) CZARYCKA BARBARA</w:t>
      </w:r>
    </w:p>
    <w:p w14:paraId="74AA55E3" w14:textId="77777777" w:rsidR="00522477" w:rsidRDefault="00522477" w:rsidP="00522477">
      <w:r>
        <w:t>2) KŁĘBOWSKA BOŻENA</w:t>
      </w:r>
    </w:p>
    <w:p w14:paraId="45ADEC8F" w14:textId="77777777" w:rsidR="00522477" w:rsidRDefault="00522477" w:rsidP="00522477">
      <w:r>
        <w:t>3) LEWANDOWSKA BOGUMIŁA</w:t>
      </w:r>
    </w:p>
    <w:p w14:paraId="3C5916F8" w14:textId="77777777" w:rsidR="00522477" w:rsidRDefault="00522477" w:rsidP="00522477">
      <w:r>
        <w:t>4) MALINOWSKA IRENA</w:t>
      </w:r>
    </w:p>
    <w:p w14:paraId="40D30CF3" w14:textId="0BFE9235" w:rsidR="00522477" w:rsidRDefault="00522477" w:rsidP="00522477">
      <w:r>
        <w:t>5) NICPOŃ GENOWEFA – SEKRETARZ RADY SENIORÓW</w:t>
      </w:r>
    </w:p>
    <w:p w14:paraId="7BA48C7B" w14:textId="67526F70" w:rsidR="00522477" w:rsidRDefault="00522477" w:rsidP="00522477">
      <w:r>
        <w:t>6) ŚLĘZAK ANNA – PRZEWODNICZĄCA RADY SENIORÓW</w:t>
      </w:r>
    </w:p>
    <w:p w14:paraId="7E6B52D9" w14:textId="6E8609E5" w:rsidR="00F102C0" w:rsidRDefault="00522477" w:rsidP="00522477">
      <w:r>
        <w:t>7) WÓJCIK EWA – ZASTEPCA PRZEWODNICZĄCEJ RADY SENIORÓW</w:t>
      </w:r>
    </w:p>
    <w:sectPr w:rsidR="00F10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77"/>
    <w:rsid w:val="003B1A7E"/>
    <w:rsid w:val="00522477"/>
    <w:rsid w:val="005447E6"/>
    <w:rsid w:val="006A6547"/>
    <w:rsid w:val="00C034AD"/>
    <w:rsid w:val="00F1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B4515"/>
  <w15:chartTrackingRefBased/>
  <w15:docId w15:val="{E9FF521B-CC8A-4E2F-B11B-4E5FFC92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198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MS. Sakowska</dc:creator>
  <cp:keywords/>
  <dc:description/>
  <cp:lastModifiedBy>Magdalena MS. Sakowska</cp:lastModifiedBy>
  <cp:revision>4</cp:revision>
  <dcterms:created xsi:type="dcterms:W3CDTF">2024-11-22T11:56:00Z</dcterms:created>
  <dcterms:modified xsi:type="dcterms:W3CDTF">2024-11-22T12:00:00Z</dcterms:modified>
</cp:coreProperties>
</file>