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8D3FA" w14:textId="43D8C6BB" w:rsidR="0084509A" w:rsidRDefault="0084509A" w:rsidP="00331E99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14:paraId="6E4CD483" w14:textId="57C7395E" w:rsidR="0084509A" w:rsidRDefault="0084509A" w:rsidP="0084509A">
      <w:pPr>
        <w:spacing w:after="0" w:line="240" w:lineRule="auto"/>
        <w:jc w:val="right"/>
        <w:rPr>
          <w:rFonts w:cstheme="minorHAnsi"/>
          <w:bCs/>
          <w:sz w:val="24"/>
          <w:szCs w:val="24"/>
        </w:rPr>
      </w:pPr>
      <w:r w:rsidRPr="0084509A">
        <w:rPr>
          <w:rFonts w:cstheme="minorHAnsi"/>
          <w:bCs/>
          <w:sz w:val="24"/>
          <w:szCs w:val="24"/>
        </w:rPr>
        <w:t xml:space="preserve">Maszewo, </w:t>
      </w:r>
      <w:r>
        <w:rPr>
          <w:rFonts w:cstheme="minorHAnsi"/>
          <w:bCs/>
          <w:sz w:val="24"/>
          <w:szCs w:val="24"/>
        </w:rPr>
        <w:t xml:space="preserve">dnia 29 czerwca 2021 r. </w:t>
      </w:r>
    </w:p>
    <w:p w14:paraId="10F09DA6" w14:textId="77777777" w:rsidR="0084509A" w:rsidRPr="0084509A" w:rsidRDefault="0084509A" w:rsidP="0084509A">
      <w:pPr>
        <w:spacing w:after="0" w:line="240" w:lineRule="auto"/>
        <w:jc w:val="right"/>
        <w:rPr>
          <w:rFonts w:cstheme="minorHAnsi"/>
          <w:bCs/>
          <w:sz w:val="24"/>
          <w:szCs w:val="24"/>
        </w:rPr>
      </w:pPr>
    </w:p>
    <w:p w14:paraId="68BBC830" w14:textId="59D99EAA" w:rsidR="00FA34BD" w:rsidRDefault="00331E99" w:rsidP="00331E99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3C5E88">
        <w:rPr>
          <w:rFonts w:cstheme="minorHAnsi"/>
          <w:b/>
          <w:sz w:val="28"/>
          <w:szCs w:val="28"/>
        </w:rPr>
        <w:t>ZAPROSZENIE DO UDZIAŁ</w:t>
      </w:r>
      <w:r w:rsidR="007978BF">
        <w:rPr>
          <w:rFonts w:cstheme="minorHAnsi"/>
          <w:b/>
          <w:sz w:val="28"/>
          <w:szCs w:val="28"/>
        </w:rPr>
        <w:t>U W PRACACH KOMISJI KONKURSOWEJ</w:t>
      </w:r>
      <w:r w:rsidRPr="003C5E88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br/>
      </w:r>
      <w:r w:rsidRPr="003C5E88">
        <w:rPr>
          <w:rFonts w:cstheme="minorHAnsi"/>
          <w:b/>
          <w:sz w:val="28"/>
          <w:szCs w:val="28"/>
        </w:rPr>
        <w:t xml:space="preserve">W OTWARTYCH KONKURSACH </w:t>
      </w:r>
      <w:r w:rsidR="007978BF">
        <w:rPr>
          <w:rFonts w:cstheme="minorHAnsi"/>
          <w:b/>
          <w:sz w:val="28"/>
          <w:szCs w:val="28"/>
        </w:rPr>
        <w:t>W</w:t>
      </w:r>
      <w:r w:rsidRPr="003C5E88">
        <w:rPr>
          <w:rFonts w:cstheme="minorHAnsi"/>
          <w:b/>
          <w:sz w:val="28"/>
          <w:szCs w:val="28"/>
        </w:rPr>
        <w:t xml:space="preserve"> 202</w:t>
      </w:r>
      <w:r w:rsidR="00EB539E">
        <w:rPr>
          <w:rFonts w:cstheme="minorHAnsi"/>
          <w:b/>
          <w:sz w:val="28"/>
          <w:szCs w:val="28"/>
        </w:rPr>
        <w:t>1</w:t>
      </w:r>
      <w:r w:rsidRPr="003C5E88">
        <w:rPr>
          <w:rFonts w:cstheme="minorHAnsi"/>
          <w:b/>
          <w:sz w:val="28"/>
          <w:szCs w:val="28"/>
        </w:rPr>
        <w:t xml:space="preserve"> R.</w:t>
      </w:r>
    </w:p>
    <w:p w14:paraId="06FBCC9B" w14:textId="77777777" w:rsidR="003C5E88" w:rsidRPr="003C5E88" w:rsidRDefault="003C5E88" w:rsidP="003C5E88">
      <w:pPr>
        <w:jc w:val="center"/>
        <w:rPr>
          <w:rFonts w:cstheme="minorHAnsi"/>
          <w:b/>
          <w:sz w:val="28"/>
          <w:szCs w:val="28"/>
        </w:rPr>
      </w:pPr>
    </w:p>
    <w:p w14:paraId="04E510C2" w14:textId="77777777" w:rsidR="00703E93" w:rsidRPr="003C5E88" w:rsidRDefault="00703E93" w:rsidP="003C5E88">
      <w:pPr>
        <w:rPr>
          <w:rFonts w:cstheme="minorHAnsi"/>
          <w:b/>
          <w:sz w:val="24"/>
          <w:szCs w:val="24"/>
        </w:rPr>
      </w:pPr>
      <w:r w:rsidRPr="003C5E88">
        <w:rPr>
          <w:rFonts w:cstheme="minorHAnsi"/>
          <w:b/>
          <w:sz w:val="24"/>
          <w:szCs w:val="24"/>
        </w:rPr>
        <w:t>INFORMACJE OGÓLNE:</w:t>
      </w:r>
    </w:p>
    <w:p w14:paraId="62C089AA" w14:textId="65AC53B8" w:rsidR="00703E93" w:rsidRPr="003C5E88" w:rsidRDefault="00703E93" w:rsidP="003C5E8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3C5E88">
        <w:rPr>
          <w:rFonts w:cstheme="minorHAnsi"/>
          <w:sz w:val="24"/>
          <w:szCs w:val="24"/>
        </w:rPr>
        <w:t xml:space="preserve">Na podstawie art. 15 ust. 2d ustawy z dnia 24 kwietnia 2003 r. o działalności pożytku publicznego i o wolontariacie </w:t>
      </w:r>
      <w:r w:rsidR="00EB539E">
        <w:rPr>
          <w:rFonts w:cstheme="minorHAnsi"/>
          <w:sz w:val="24"/>
          <w:szCs w:val="24"/>
        </w:rPr>
        <w:t>oraz na podstawie §</w:t>
      </w:r>
      <w:r w:rsidR="001066E0">
        <w:rPr>
          <w:rFonts w:cstheme="minorHAnsi"/>
          <w:sz w:val="24"/>
          <w:szCs w:val="24"/>
        </w:rPr>
        <w:t xml:space="preserve"> 13 pkt 4 i 5 Programu Współpracy Gminy Maszewo z organizacjami pozarządowymi oraz podmiotami prowadzącymi działalność pożytku publicznego na 2021 r. przyjętego uchwała nr XXIV/156/20 Rady Miejskiej w Maszewie z dnia 26 listopada 2020 r. </w:t>
      </w:r>
      <w:r w:rsidRPr="003C5E88">
        <w:rPr>
          <w:rFonts w:cstheme="minorHAnsi"/>
          <w:sz w:val="24"/>
          <w:szCs w:val="24"/>
        </w:rPr>
        <w:t xml:space="preserve">Burmistrz Maszewa zaprasza osoby reprezentujące organizacje pozarządowe lub podmioty wymienione w art. 3 ust. 3 ustawy z dnia 23 kwietnia 2003 r. o działalności pożytku publicznego i o wolontariacie (Dz. U. </w:t>
      </w:r>
      <w:r w:rsidR="004B5A20">
        <w:rPr>
          <w:rFonts w:cstheme="minorHAnsi"/>
          <w:sz w:val="24"/>
          <w:szCs w:val="24"/>
        </w:rPr>
        <w:t>z 2020 poz. 1057</w:t>
      </w:r>
      <w:r w:rsidR="003C5E88">
        <w:rPr>
          <w:rFonts w:cstheme="minorHAnsi"/>
          <w:sz w:val="24"/>
          <w:szCs w:val="24"/>
        </w:rPr>
        <w:t xml:space="preserve"> z </w:t>
      </w:r>
      <w:proofErr w:type="spellStart"/>
      <w:r w:rsidR="003C5E88">
        <w:rPr>
          <w:rFonts w:cstheme="minorHAnsi"/>
          <w:sz w:val="24"/>
          <w:szCs w:val="24"/>
        </w:rPr>
        <w:t>późn</w:t>
      </w:r>
      <w:proofErr w:type="spellEnd"/>
      <w:r w:rsidR="003C5E88">
        <w:rPr>
          <w:rFonts w:cstheme="minorHAnsi"/>
          <w:sz w:val="24"/>
          <w:szCs w:val="24"/>
        </w:rPr>
        <w:t>. zm.</w:t>
      </w:r>
      <w:r w:rsidR="0093258A">
        <w:rPr>
          <w:rFonts w:cstheme="minorHAnsi"/>
          <w:sz w:val="24"/>
          <w:szCs w:val="24"/>
        </w:rPr>
        <w:t>), zwaną</w:t>
      </w:r>
      <w:r w:rsidRPr="003C5E88">
        <w:rPr>
          <w:rFonts w:cstheme="minorHAnsi"/>
          <w:sz w:val="24"/>
          <w:szCs w:val="24"/>
        </w:rPr>
        <w:t xml:space="preserve"> dalej </w:t>
      </w:r>
      <w:r w:rsidR="0093258A">
        <w:rPr>
          <w:rFonts w:cstheme="minorHAnsi"/>
          <w:sz w:val="24"/>
          <w:szCs w:val="24"/>
        </w:rPr>
        <w:t>ustawą</w:t>
      </w:r>
      <w:r w:rsidRPr="003C5E88">
        <w:rPr>
          <w:rFonts w:cstheme="minorHAnsi"/>
          <w:sz w:val="24"/>
          <w:szCs w:val="24"/>
        </w:rPr>
        <w:t>, do zgłaszania się do bazy kandydatów na członków komisji konkursowych</w:t>
      </w:r>
      <w:r w:rsidR="009B1837" w:rsidRPr="003C5E88">
        <w:rPr>
          <w:rFonts w:cstheme="minorHAnsi"/>
          <w:sz w:val="24"/>
          <w:szCs w:val="24"/>
        </w:rPr>
        <w:t xml:space="preserve"> w otwartych konkursach realizowanych w trybie ww. ustawy w roku 202</w:t>
      </w:r>
      <w:r w:rsidR="004B5A20">
        <w:rPr>
          <w:rFonts w:cstheme="minorHAnsi"/>
          <w:sz w:val="24"/>
          <w:szCs w:val="24"/>
        </w:rPr>
        <w:t>1</w:t>
      </w:r>
      <w:r w:rsidR="009B1837" w:rsidRPr="003C5E88">
        <w:rPr>
          <w:rFonts w:cstheme="minorHAnsi"/>
          <w:sz w:val="24"/>
          <w:szCs w:val="24"/>
        </w:rPr>
        <w:t>.</w:t>
      </w:r>
    </w:p>
    <w:p w14:paraId="0F6E1886" w14:textId="77777777" w:rsidR="009B1837" w:rsidRPr="003C5E88" w:rsidRDefault="009B1837" w:rsidP="003C5E8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3C5E88">
        <w:rPr>
          <w:rFonts w:cstheme="minorHAnsi"/>
          <w:sz w:val="24"/>
          <w:szCs w:val="24"/>
        </w:rPr>
        <w:t xml:space="preserve">Celem niniejszego ogłoszenia jest utworzenie bazy kandydatów </w:t>
      </w:r>
      <w:r w:rsidR="007978BF">
        <w:rPr>
          <w:rFonts w:cstheme="minorHAnsi"/>
          <w:sz w:val="24"/>
          <w:szCs w:val="24"/>
        </w:rPr>
        <w:t>na członków komisji konkursowej</w:t>
      </w:r>
      <w:r w:rsidRPr="003C5E88">
        <w:rPr>
          <w:rFonts w:cstheme="minorHAnsi"/>
          <w:sz w:val="24"/>
          <w:szCs w:val="24"/>
        </w:rPr>
        <w:t xml:space="preserve"> reprezentujących organizacje pozarządowe lub podmioty wymienione  art. 3 ust. 3 ustawy, którzy są zainteresowani udziałe</w:t>
      </w:r>
      <w:r w:rsidR="007978BF">
        <w:rPr>
          <w:rFonts w:cstheme="minorHAnsi"/>
          <w:sz w:val="24"/>
          <w:szCs w:val="24"/>
        </w:rPr>
        <w:t>m w pracach komisji konkursowej</w:t>
      </w:r>
      <w:r w:rsidRPr="003C5E88">
        <w:rPr>
          <w:rFonts w:cstheme="minorHAnsi"/>
          <w:sz w:val="24"/>
          <w:szCs w:val="24"/>
        </w:rPr>
        <w:t xml:space="preserve"> w roku 2</w:t>
      </w:r>
      <w:r w:rsidR="004B5A20">
        <w:rPr>
          <w:rFonts w:cstheme="minorHAnsi"/>
          <w:sz w:val="24"/>
          <w:szCs w:val="24"/>
        </w:rPr>
        <w:t>021</w:t>
      </w:r>
      <w:r w:rsidRPr="003C5E88">
        <w:rPr>
          <w:rFonts w:cstheme="minorHAnsi"/>
          <w:sz w:val="24"/>
          <w:szCs w:val="24"/>
        </w:rPr>
        <w:t>.</w:t>
      </w:r>
    </w:p>
    <w:p w14:paraId="0DAF9763" w14:textId="77777777" w:rsidR="009B1837" w:rsidRPr="003C5E88" w:rsidRDefault="009B1837" w:rsidP="003C5E8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3C5E88">
        <w:rPr>
          <w:rFonts w:cstheme="minorHAnsi"/>
          <w:sz w:val="24"/>
          <w:szCs w:val="24"/>
        </w:rPr>
        <w:t>Udział w pracach komisji konkursowej jest nieodpłatny i za udział w posiedzeniu komisji nie przysługuje zwrot kosztów podróży.</w:t>
      </w:r>
    </w:p>
    <w:p w14:paraId="244F681D" w14:textId="77777777" w:rsidR="003C5E88" w:rsidRPr="003C5E88" w:rsidRDefault="003C5E88" w:rsidP="003C5E88">
      <w:pPr>
        <w:pStyle w:val="Akapitzlist"/>
        <w:rPr>
          <w:rFonts w:cstheme="minorHAnsi"/>
          <w:sz w:val="24"/>
          <w:szCs w:val="24"/>
        </w:rPr>
      </w:pPr>
    </w:p>
    <w:p w14:paraId="1559EE63" w14:textId="77777777" w:rsidR="009B1837" w:rsidRPr="003C5E88" w:rsidRDefault="009B1837" w:rsidP="003C5E88">
      <w:pPr>
        <w:rPr>
          <w:rFonts w:cstheme="minorHAnsi"/>
          <w:b/>
          <w:sz w:val="24"/>
          <w:szCs w:val="24"/>
        </w:rPr>
      </w:pPr>
      <w:r w:rsidRPr="003C5E88">
        <w:rPr>
          <w:rFonts w:cstheme="minorHAnsi"/>
          <w:b/>
          <w:sz w:val="24"/>
          <w:szCs w:val="24"/>
        </w:rPr>
        <w:t>WYMAGANIA STAWIANE KANDYDATOM:</w:t>
      </w:r>
    </w:p>
    <w:p w14:paraId="48F0D3BE" w14:textId="1F14A1C6" w:rsidR="003042F0" w:rsidRPr="003042F0" w:rsidRDefault="007978BF" w:rsidP="001066E0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skład komisji konkursowej</w:t>
      </w:r>
      <w:r w:rsidR="009B1837" w:rsidRPr="003C5E88">
        <w:rPr>
          <w:rFonts w:cstheme="minorHAnsi"/>
          <w:sz w:val="24"/>
          <w:szCs w:val="24"/>
        </w:rPr>
        <w:t xml:space="preserve"> mogą wchodzić </w:t>
      </w:r>
      <w:r w:rsidR="008452DB">
        <w:rPr>
          <w:rFonts w:cstheme="minorHAnsi"/>
          <w:sz w:val="24"/>
          <w:szCs w:val="24"/>
        </w:rPr>
        <w:t xml:space="preserve">osoby (członkowie organizacji), </w:t>
      </w:r>
      <w:r w:rsidR="003C5E88" w:rsidRPr="003C5E88">
        <w:rPr>
          <w:rFonts w:cstheme="minorHAnsi"/>
          <w:sz w:val="24"/>
          <w:szCs w:val="24"/>
        </w:rPr>
        <w:t>które wyraziły chęć wzięcia udziału w pracach komisji konkursowej, wskazane przez organizacje pozarządowe lub podmioty wymienione w art. 3 ust. 3 ustawy. Osoby wskazane przez wyżej wymienione organizacje korzystają z pełni praw publicznych</w:t>
      </w:r>
      <w:r w:rsidR="009F2A50">
        <w:rPr>
          <w:rFonts w:cstheme="minorHAnsi"/>
          <w:sz w:val="24"/>
          <w:szCs w:val="24"/>
        </w:rPr>
        <w:t xml:space="preserve">, </w:t>
      </w:r>
      <w:r w:rsidR="009B1837" w:rsidRPr="003C5E88">
        <w:rPr>
          <w:rFonts w:cstheme="minorHAnsi"/>
          <w:sz w:val="24"/>
          <w:szCs w:val="24"/>
        </w:rPr>
        <w:t xml:space="preserve">nie reprezentują organizacji/podmiotów biorących udział </w:t>
      </w:r>
      <w:r w:rsidR="003042F0">
        <w:rPr>
          <w:rFonts w:cstheme="minorHAnsi"/>
          <w:sz w:val="24"/>
          <w:szCs w:val="24"/>
        </w:rPr>
        <w:t>w konkursie.</w:t>
      </w:r>
    </w:p>
    <w:p w14:paraId="59F7FF08" w14:textId="77777777" w:rsidR="006645EB" w:rsidRDefault="003042F0" w:rsidP="003042F0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WYBÓR KANDYDATÓW </w:t>
      </w:r>
    </w:p>
    <w:p w14:paraId="19FFBC09" w14:textId="77777777" w:rsidR="0093258A" w:rsidRPr="0093258A" w:rsidRDefault="0093258A" w:rsidP="0093258A">
      <w:pPr>
        <w:pStyle w:val="Akapitzlist"/>
        <w:numPr>
          <w:ilvl w:val="0"/>
          <w:numId w:val="7"/>
        </w:numPr>
        <w:ind w:left="426"/>
        <w:jc w:val="both"/>
        <w:rPr>
          <w:rFonts w:cstheme="minorHAnsi"/>
          <w:b/>
          <w:sz w:val="24"/>
          <w:szCs w:val="24"/>
        </w:rPr>
      </w:pPr>
      <w:r w:rsidRPr="0093258A">
        <w:rPr>
          <w:rFonts w:cstheme="minorHAnsi"/>
          <w:sz w:val="24"/>
          <w:szCs w:val="24"/>
        </w:rPr>
        <w:t xml:space="preserve">Zgłoszenie kandydata do udziału w komisji konkursowej nie jest jednoznaczne </w:t>
      </w:r>
      <w:r>
        <w:rPr>
          <w:rFonts w:cstheme="minorHAnsi"/>
          <w:sz w:val="24"/>
          <w:szCs w:val="24"/>
        </w:rPr>
        <w:br/>
      </w:r>
      <w:r w:rsidRPr="0093258A">
        <w:rPr>
          <w:rFonts w:cstheme="minorHAnsi"/>
          <w:sz w:val="24"/>
          <w:szCs w:val="24"/>
        </w:rPr>
        <w:t>z powołaniem go do składu komisji.</w:t>
      </w:r>
    </w:p>
    <w:p w14:paraId="02DD6EDA" w14:textId="77777777" w:rsidR="0093258A" w:rsidRPr="0093258A" w:rsidRDefault="0093258A" w:rsidP="0093258A">
      <w:pPr>
        <w:pStyle w:val="Akapitzlist"/>
        <w:numPr>
          <w:ilvl w:val="0"/>
          <w:numId w:val="7"/>
        </w:numPr>
        <w:ind w:left="426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Burmistrz Maszewa</w:t>
      </w:r>
      <w:r w:rsidRPr="0093258A">
        <w:rPr>
          <w:rFonts w:cstheme="minorHAnsi"/>
          <w:sz w:val="24"/>
          <w:szCs w:val="24"/>
        </w:rPr>
        <w:t xml:space="preserve"> powoła w drodze </w:t>
      </w:r>
      <w:r>
        <w:rPr>
          <w:rFonts w:cstheme="minorHAnsi"/>
          <w:sz w:val="24"/>
          <w:szCs w:val="24"/>
        </w:rPr>
        <w:t>zarządzenia</w:t>
      </w:r>
      <w:r w:rsidRPr="0093258A">
        <w:rPr>
          <w:rFonts w:cstheme="minorHAnsi"/>
          <w:sz w:val="24"/>
          <w:szCs w:val="24"/>
        </w:rPr>
        <w:t xml:space="preserve"> komisję konkursową do opiniowania ofert w ramach otwartego</w:t>
      </w:r>
      <w:r>
        <w:rPr>
          <w:rFonts w:cstheme="minorHAnsi"/>
          <w:sz w:val="24"/>
          <w:szCs w:val="24"/>
        </w:rPr>
        <w:t xml:space="preserve"> </w:t>
      </w:r>
      <w:r w:rsidRPr="0093258A">
        <w:rPr>
          <w:rFonts w:cstheme="minorHAnsi"/>
          <w:sz w:val="24"/>
          <w:szCs w:val="24"/>
        </w:rPr>
        <w:t>konkursu</w:t>
      </w:r>
      <w:r>
        <w:rPr>
          <w:rFonts w:cstheme="minorHAnsi"/>
          <w:sz w:val="24"/>
          <w:szCs w:val="24"/>
        </w:rPr>
        <w:t xml:space="preserve"> </w:t>
      </w:r>
      <w:r w:rsidRPr="0093258A">
        <w:rPr>
          <w:rFonts w:cstheme="minorHAnsi"/>
          <w:sz w:val="24"/>
          <w:szCs w:val="24"/>
        </w:rPr>
        <w:t>ofert na wsparcie realizacji</w:t>
      </w:r>
      <w:r>
        <w:rPr>
          <w:rFonts w:cstheme="minorHAnsi"/>
          <w:sz w:val="24"/>
          <w:szCs w:val="24"/>
        </w:rPr>
        <w:t xml:space="preserve"> </w:t>
      </w:r>
      <w:r w:rsidRPr="0093258A">
        <w:rPr>
          <w:rFonts w:cstheme="minorHAnsi"/>
          <w:sz w:val="24"/>
          <w:szCs w:val="24"/>
        </w:rPr>
        <w:t>zadań publicznych</w:t>
      </w:r>
      <w:r>
        <w:rPr>
          <w:rFonts w:cstheme="minorHAnsi"/>
          <w:sz w:val="24"/>
          <w:szCs w:val="24"/>
        </w:rPr>
        <w:br/>
      </w:r>
      <w:r w:rsidRPr="0093258A">
        <w:rPr>
          <w:rFonts w:cstheme="minorHAnsi"/>
          <w:sz w:val="24"/>
          <w:szCs w:val="24"/>
        </w:rPr>
        <w:t>w 20</w:t>
      </w:r>
      <w:r w:rsidR="004B5A20">
        <w:rPr>
          <w:rFonts w:cstheme="minorHAnsi"/>
          <w:sz w:val="24"/>
          <w:szCs w:val="24"/>
        </w:rPr>
        <w:t>21</w:t>
      </w:r>
      <w:r>
        <w:rPr>
          <w:rFonts w:cstheme="minorHAnsi"/>
          <w:sz w:val="24"/>
          <w:szCs w:val="24"/>
        </w:rPr>
        <w:t xml:space="preserve"> r.</w:t>
      </w:r>
      <w:r w:rsidRPr="0093258A">
        <w:rPr>
          <w:rFonts w:cstheme="minorHAnsi"/>
          <w:sz w:val="24"/>
          <w:szCs w:val="24"/>
        </w:rPr>
        <w:t xml:space="preserve"> przez organizacje</w:t>
      </w:r>
      <w:r>
        <w:rPr>
          <w:rFonts w:cstheme="minorHAnsi"/>
          <w:sz w:val="24"/>
          <w:szCs w:val="24"/>
        </w:rPr>
        <w:t xml:space="preserve"> </w:t>
      </w:r>
      <w:r w:rsidRPr="0093258A">
        <w:rPr>
          <w:rFonts w:cstheme="minorHAnsi"/>
          <w:sz w:val="24"/>
          <w:szCs w:val="24"/>
        </w:rPr>
        <w:t>pozarządowe i podmioty</w:t>
      </w:r>
      <w:r>
        <w:rPr>
          <w:rFonts w:cstheme="minorHAnsi"/>
          <w:sz w:val="24"/>
          <w:szCs w:val="24"/>
        </w:rPr>
        <w:t xml:space="preserve"> </w:t>
      </w:r>
      <w:r w:rsidRPr="0093258A">
        <w:rPr>
          <w:rFonts w:cstheme="minorHAnsi"/>
          <w:sz w:val="24"/>
          <w:szCs w:val="24"/>
        </w:rPr>
        <w:t>wymienione</w:t>
      </w:r>
      <w:r>
        <w:rPr>
          <w:rFonts w:cstheme="minorHAnsi"/>
          <w:sz w:val="24"/>
          <w:szCs w:val="24"/>
        </w:rPr>
        <w:t xml:space="preserve"> </w:t>
      </w:r>
      <w:r w:rsidRPr="0093258A">
        <w:rPr>
          <w:rFonts w:cstheme="minorHAnsi"/>
          <w:sz w:val="24"/>
          <w:szCs w:val="24"/>
        </w:rPr>
        <w:t>w art. 3 ust.</w:t>
      </w:r>
      <w:r>
        <w:rPr>
          <w:rFonts w:cstheme="minorHAnsi"/>
          <w:sz w:val="24"/>
          <w:szCs w:val="24"/>
        </w:rPr>
        <w:t xml:space="preserve"> 3 ustawy.</w:t>
      </w:r>
    </w:p>
    <w:p w14:paraId="04C94397" w14:textId="0C0D5263" w:rsidR="00B45517" w:rsidRPr="001066E0" w:rsidRDefault="006645EB" w:rsidP="006645EB">
      <w:pPr>
        <w:pStyle w:val="Akapitzlist"/>
        <w:numPr>
          <w:ilvl w:val="0"/>
          <w:numId w:val="7"/>
        </w:numPr>
        <w:ind w:left="426"/>
        <w:jc w:val="both"/>
        <w:rPr>
          <w:rFonts w:cstheme="minorHAnsi"/>
          <w:b/>
          <w:sz w:val="24"/>
          <w:szCs w:val="24"/>
        </w:rPr>
      </w:pPr>
      <w:r w:rsidRPr="0093258A">
        <w:rPr>
          <w:rFonts w:cstheme="minorHAnsi"/>
          <w:sz w:val="24"/>
          <w:szCs w:val="24"/>
        </w:rPr>
        <w:t xml:space="preserve">Każdy członek komisji na pierwszym posiedzeniu podpisuje pisemne oświadczenie, że nie zachodzą okoliczności powodujące wyłączenie </w:t>
      </w:r>
      <w:r w:rsidR="0093258A">
        <w:rPr>
          <w:rFonts w:cstheme="minorHAnsi"/>
          <w:sz w:val="24"/>
          <w:szCs w:val="24"/>
        </w:rPr>
        <w:t>go w pracach komisji</w:t>
      </w:r>
      <w:r w:rsidR="001066E0">
        <w:rPr>
          <w:rFonts w:cstheme="minorHAnsi"/>
          <w:sz w:val="24"/>
          <w:szCs w:val="24"/>
        </w:rPr>
        <w:t>.</w:t>
      </w:r>
    </w:p>
    <w:p w14:paraId="1F63573C" w14:textId="77777777" w:rsidR="0084509A" w:rsidRDefault="0084509A" w:rsidP="006645EB">
      <w:pPr>
        <w:jc w:val="both"/>
        <w:rPr>
          <w:rFonts w:cstheme="minorHAnsi"/>
          <w:b/>
          <w:sz w:val="24"/>
          <w:szCs w:val="24"/>
        </w:rPr>
      </w:pPr>
    </w:p>
    <w:p w14:paraId="13BD39F6" w14:textId="77777777" w:rsidR="0084509A" w:rsidRDefault="0084509A" w:rsidP="006645EB">
      <w:pPr>
        <w:jc w:val="both"/>
        <w:rPr>
          <w:rFonts w:cstheme="minorHAnsi"/>
          <w:b/>
          <w:sz w:val="24"/>
          <w:szCs w:val="24"/>
        </w:rPr>
      </w:pPr>
    </w:p>
    <w:p w14:paraId="3832B224" w14:textId="411668BF" w:rsidR="0093258A" w:rsidRDefault="0093258A" w:rsidP="006645EB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ZADANIA KOMISJI</w:t>
      </w:r>
    </w:p>
    <w:p w14:paraId="0BE8E5CD" w14:textId="77777777" w:rsidR="006645EB" w:rsidRDefault="00517AB8" w:rsidP="0093258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6645EB" w:rsidRPr="0093258A">
        <w:rPr>
          <w:rFonts w:cstheme="minorHAnsi"/>
          <w:sz w:val="24"/>
          <w:szCs w:val="24"/>
        </w:rPr>
        <w:t xml:space="preserve">cena </w:t>
      </w:r>
      <w:r w:rsidR="00B45517">
        <w:rPr>
          <w:rFonts w:cstheme="minorHAnsi"/>
          <w:sz w:val="24"/>
          <w:szCs w:val="24"/>
        </w:rPr>
        <w:t xml:space="preserve">i opiniowanie </w:t>
      </w:r>
      <w:r w:rsidR="006645EB" w:rsidRPr="0093258A">
        <w:rPr>
          <w:rFonts w:cstheme="minorHAnsi"/>
          <w:sz w:val="24"/>
          <w:szCs w:val="24"/>
        </w:rPr>
        <w:t>ofert pod względem merytorycznym, z uwzględnieniem kryteriów określonych</w:t>
      </w:r>
      <w:r w:rsidR="00B45517">
        <w:rPr>
          <w:rFonts w:cstheme="minorHAnsi"/>
          <w:sz w:val="24"/>
          <w:szCs w:val="24"/>
        </w:rPr>
        <w:t xml:space="preserve"> </w:t>
      </w:r>
      <w:r w:rsidR="006645EB" w:rsidRPr="00B45517">
        <w:rPr>
          <w:rFonts w:cstheme="minorHAnsi"/>
          <w:sz w:val="24"/>
          <w:szCs w:val="24"/>
        </w:rPr>
        <w:t>w</w:t>
      </w:r>
      <w:r>
        <w:rPr>
          <w:rFonts w:cstheme="minorHAnsi"/>
          <w:sz w:val="24"/>
          <w:szCs w:val="24"/>
        </w:rPr>
        <w:t xml:space="preserve"> treści ogłoszenia konkursowego,</w:t>
      </w:r>
    </w:p>
    <w:p w14:paraId="00C4AA71" w14:textId="77777777" w:rsidR="006645EB" w:rsidRDefault="006645EB" w:rsidP="006645E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17AB8">
        <w:rPr>
          <w:rFonts w:cstheme="minorHAnsi"/>
          <w:sz w:val="24"/>
          <w:szCs w:val="24"/>
        </w:rPr>
        <w:t>sporządzenie protokołu z prac Komisji i przekazanie  opini</w:t>
      </w:r>
      <w:r w:rsidR="00517AB8">
        <w:rPr>
          <w:rFonts w:cstheme="minorHAnsi"/>
          <w:sz w:val="24"/>
          <w:szCs w:val="24"/>
        </w:rPr>
        <w:t>i Burmistrzowi,</w:t>
      </w:r>
    </w:p>
    <w:p w14:paraId="13CB50AC" w14:textId="77777777" w:rsidR="006645EB" w:rsidRPr="00517AB8" w:rsidRDefault="00517AB8" w:rsidP="006645E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17AB8">
        <w:rPr>
          <w:rFonts w:cstheme="minorHAnsi"/>
          <w:sz w:val="24"/>
          <w:szCs w:val="24"/>
        </w:rPr>
        <w:t>k</w:t>
      </w:r>
      <w:r w:rsidR="006645EB" w:rsidRPr="00517AB8">
        <w:rPr>
          <w:rFonts w:cstheme="minorHAnsi"/>
          <w:sz w:val="24"/>
          <w:szCs w:val="24"/>
        </w:rPr>
        <w:t xml:space="preserve">omisja </w:t>
      </w:r>
      <w:r>
        <w:rPr>
          <w:rFonts w:cstheme="minorHAnsi"/>
          <w:sz w:val="24"/>
          <w:szCs w:val="24"/>
        </w:rPr>
        <w:t xml:space="preserve">konkursowa </w:t>
      </w:r>
      <w:r w:rsidR="006645EB" w:rsidRPr="00517AB8">
        <w:rPr>
          <w:rFonts w:cstheme="minorHAnsi"/>
          <w:sz w:val="24"/>
          <w:szCs w:val="24"/>
        </w:rPr>
        <w:t xml:space="preserve">obraduje na posiedzeniach zamkniętych, bez udziału oferentów. </w:t>
      </w:r>
      <w:r w:rsidRPr="00517AB8">
        <w:rPr>
          <w:rFonts w:cstheme="minorHAnsi"/>
          <w:sz w:val="24"/>
          <w:szCs w:val="24"/>
        </w:rPr>
        <w:br/>
      </w:r>
      <w:r w:rsidR="006645EB" w:rsidRPr="00517AB8">
        <w:rPr>
          <w:rFonts w:cstheme="minorHAnsi"/>
          <w:sz w:val="24"/>
          <w:szCs w:val="24"/>
        </w:rPr>
        <w:t xml:space="preserve">W uzasadnionych przypadkach Przewodniczący może zarządzić inaczej. Termin </w:t>
      </w:r>
      <w:r w:rsidRPr="00517AB8">
        <w:rPr>
          <w:rFonts w:cstheme="minorHAnsi"/>
          <w:sz w:val="24"/>
          <w:szCs w:val="24"/>
        </w:rPr>
        <w:br/>
      </w:r>
      <w:r w:rsidR="006645EB" w:rsidRPr="00517AB8">
        <w:rPr>
          <w:rFonts w:cstheme="minorHAnsi"/>
          <w:sz w:val="24"/>
          <w:szCs w:val="24"/>
        </w:rPr>
        <w:t xml:space="preserve">i miejsce posiedzenia </w:t>
      </w:r>
      <w:r w:rsidRPr="00517AB8">
        <w:rPr>
          <w:rFonts w:cstheme="minorHAnsi"/>
          <w:sz w:val="24"/>
          <w:szCs w:val="24"/>
        </w:rPr>
        <w:t>Komisji określa Przewodniczący,</w:t>
      </w:r>
    </w:p>
    <w:p w14:paraId="79E2A2FC" w14:textId="77777777" w:rsidR="00517AB8" w:rsidRPr="00517AB8" w:rsidRDefault="00517AB8" w:rsidP="006645E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>k</w:t>
      </w:r>
      <w:r w:rsidRPr="00517AB8">
        <w:rPr>
          <w:sz w:val="24"/>
          <w:szCs w:val="24"/>
        </w:rPr>
        <w:t>omisja konkursowa może korzystać z pomocy osób posiadających specjalistyczną wiedzę z dziedziny obejmującej zakres zadań publi</w:t>
      </w:r>
      <w:r>
        <w:rPr>
          <w:sz w:val="24"/>
          <w:szCs w:val="24"/>
        </w:rPr>
        <w:t>cznych, których konkurs dotyczy,</w:t>
      </w:r>
    </w:p>
    <w:p w14:paraId="06939459" w14:textId="77777777" w:rsidR="006645EB" w:rsidRDefault="00517AB8" w:rsidP="006645E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</w:t>
      </w:r>
      <w:r w:rsidR="006645EB" w:rsidRPr="00517AB8">
        <w:rPr>
          <w:rFonts w:cstheme="minorHAnsi"/>
          <w:sz w:val="24"/>
          <w:szCs w:val="24"/>
        </w:rPr>
        <w:t xml:space="preserve">omisja </w:t>
      </w:r>
      <w:r>
        <w:rPr>
          <w:rFonts w:cstheme="minorHAnsi"/>
          <w:sz w:val="24"/>
          <w:szCs w:val="24"/>
        </w:rPr>
        <w:t xml:space="preserve">konkursowa </w:t>
      </w:r>
      <w:r w:rsidR="006645EB" w:rsidRPr="00517AB8">
        <w:rPr>
          <w:rFonts w:cstheme="minorHAnsi"/>
          <w:sz w:val="24"/>
          <w:szCs w:val="24"/>
        </w:rPr>
        <w:t>podejmuje rozstrzygnięcia w głosowaniu jawnym, zwykłą większością głosów w obecności, co najmniej połowy pełnego składu. W przypadku równej liczby głosów decyduje głos Przewodniczącego.</w:t>
      </w:r>
    </w:p>
    <w:p w14:paraId="66AEE0B0" w14:textId="77777777" w:rsidR="00517AB8" w:rsidRPr="00517AB8" w:rsidRDefault="00517AB8" w:rsidP="00517AB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DEEAF48" w14:textId="77777777" w:rsidR="004855E6" w:rsidRPr="00517AB8" w:rsidRDefault="00517AB8" w:rsidP="00517AB8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TERMIN I SPOSÓB ZGŁASZANIA KANDYDATÓW</w:t>
      </w:r>
      <w:r w:rsidR="006645EB" w:rsidRPr="00517AB8">
        <w:rPr>
          <w:rFonts w:cstheme="minorHAnsi"/>
          <w:b/>
          <w:sz w:val="24"/>
          <w:szCs w:val="24"/>
        </w:rPr>
        <w:t>MIEJSCE ZŁOŻENIA</w:t>
      </w:r>
      <w:r>
        <w:rPr>
          <w:rFonts w:cstheme="minorHAnsi"/>
          <w:b/>
          <w:sz w:val="24"/>
          <w:szCs w:val="24"/>
        </w:rPr>
        <w:t xml:space="preserve"> DOKUMENTÓW</w:t>
      </w:r>
    </w:p>
    <w:p w14:paraId="28C733DA" w14:textId="0969A37A" w:rsidR="00C1385B" w:rsidRPr="00C1385B" w:rsidRDefault="00517AB8" w:rsidP="006645EB">
      <w:pPr>
        <w:pStyle w:val="Akapitzlist"/>
        <w:numPr>
          <w:ilvl w:val="0"/>
          <w:numId w:val="9"/>
        </w:numPr>
        <w:ind w:left="360"/>
        <w:jc w:val="both"/>
        <w:rPr>
          <w:rFonts w:cstheme="minorHAnsi"/>
          <w:sz w:val="24"/>
          <w:szCs w:val="24"/>
        </w:rPr>
      </w:pPr>
      <w:r w:rsidRPr="00C1385B">
        <w:rPr>
          <w:rFonts w:cstheme="minorHAnsi"/>
          <w:sz w:val="24"/>
          <w:szCs w:val="24"/>
        </w:rPr>
        <w:t>Ter</w:t>
      </w:r>
      <w:r w:rsidR="00C1385B" w:rsidRPr="00C1385B">
        <w:rPr>
          <w:rFonts w:cstheme="minorHAnsi"/>
          <w:sz w:val="24"/>
          <w:szCs w:val="24"/>
        </w:rPr>
        <w:t xml:space="preserve">min zgłaszania kandydatów </w:t>
      </w:r>
      <w:r w:rsidR="00C1385B" w:rsidRPr="00C1385B">
        <w:rPr>
          <w:rFonts w:cstheme="minorHAnsi"/>
          <w:b/>
          <w:sz w:val="24"/>
          <w:szCs w:val="24"/>
          <w:u w:val="single"/>
        </w:rPr>
        <w:t>do dnia</w:t>
      </w:r>
      <w:r w:rsidR="004B5A20">
        <w:rPr>
          <w:rFonts w:cstheme="minorHAnsi"/>
          <w:b/>
          <w:sz w:val="24"/>
          <w:szCs w:val="24"/>
          <w:u w:val="single"/>
        </w:rPr>
        <w:t xml:space="preserve">  1</w:t>
      </w:r>
      <w:r w:rsidR="00EB539E">
        <w:rPr>
          <w:rFonts w:cstheme="minorHAnsi"/>
          <w:b/>
          <w:sz w:val="24"/>
          <w:szCs w:val="24"/>
          <w:u w:val="single"/>
        </w:rPr>
        <w:t>0</w:t>
      </w:r>
      <w:r w:rsidR="007978BF">
        <w:rPr>
          <w:rFonts w:cstheme="minorHAnsi"/>
          <w:b/>
          <w:sz w:val="24"/>
          <w:szCs w:val="24"/>
          <w:u w:val="single"/>
        </w:rPr>
        <w:t xml:space="preserve"> </w:t>
      </w:r>
      <w:r w:rsidR="00EB539E">
        <w:rPr>
          <w:rFonts w:cstheme="minorHAnsi"/>
          <w:b/>
          <w:sz w:val="24"/>
          <w:szCs w:val="24"/>
          <w:u w:val="single"/>
        </w:rPr>
        <w:t>lipca</w:t>
      </w:r>
      <w:r w:rsidR="007978BF">
        <w:rPr>
          <w:rFonts w:cstheme="minorHAnsi"/>
          <w:b/>
          <w:sz w:val="24"/>
          <w:szCs w:val="24"/>
          <w:u w:val="single"/>
        </w:rPr>
        <w:t xml:space="preserve"> </w:t>
      </w:r>
      <w:r w:rsidR="004B5A20">
        <w:rPr>
          <w:rFonts w:cstheme="minorHAnsi"/>
          <w:b/>
          <w:sz w:val="24"/>
          <w:szCs w:val="24"/>
          <w:u w:val="single"/>
        </w:rPr>
        <w:t>2021</w:t>
      </w:r>
      <w:r w:rsidR="00C1385B" w:rsidRPr="00C1385B">
        <w:rPr>
          <w:rFonts w:cstheme="minorHAnsi"/>
          <w:b/>
          <w:sz w:val="24"/>
          <w:szCs w:val="24"/>
          <w:u w:val="single"/>
        </w:rPr>
        <w:t xml:space="preserve"> r.</w:t>
      </w:r>
      <w:r w:rsidR="00C1385B" w:rsidRPr="00C1385B">
        <w:rPr>
          <w:rFonts w:cstheme="minorHAnsi"/>
          <w:b/>
          <w:sz w:val="24"/>
          <w:szCs w:val="24"/>
        </w:rPr>
        <w:t xml:space="preserve"> </w:t>
      </w:r>
    </w:p>
    <w:p w14:paraId="7D1CEBBD" w14:textId="77777777" w:rsidR="00C1385B" w:rsidRPr="00C1385B" w:rsidRDefault="00C1385B" w:rsidP="006645EB">
      <w:pPr>
        <w:pStyle w:val="Akapitzlist"/>
        <w:numPr>
          <w:ilvl w:val="0"/>
          <w:numId w:val="9"/>
        </w:numPr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Zgłoszenia należy dokonać na </w:t>
      </w:r>
      <w:r w:rsidR="00856465">
        <w:rPr>
          <w:rFonts w:cstheme="minorHAnsi"/>
          <w:sz w:val="24"/>
          <w:szCs w:val="24"/>
        </w:rPr>
        <w:t>załączonym</w:t>
      </w:r>
      <w:r>
        <w:rPr>
          <w:rFonts w:cstheme="minorHAnsi"/>
          <w:sz w:val="24"/>
          <w:szCs w:val="24"/>
        </w:rPr>
        <w:t xml:space="preserve"> formularzu, podpisanym przez kandydata oraz przez osoby upoważnione do reprezentacji organizacji/podmiotu na zewnątrz</w:t>
      </w:r>
      <w:r w:rsidR="007E44BB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</w:p>
    <w:p w14:paraId="598C9EAE" w14:textId="0FA50098" w:rsidR="00661885" w:rsidRDefault="007E44BB" w:rsidP="006645EB">
      <w:pPr>
        <w:pStyle w:val="Akapitzlist"/>
        <w:numPr>
          <w:ilvl w:val="0"/>
          <w:numId w:val="9"/>
        </w:numPr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Wypełnione formularze należy składać </w:t>
      </w:r>
      <w:r w:rsidR="004B5A20">
        <w:rPr>
          <w:rFonts w:cstheme="minorHAnsi"/>
          <w:sz w:val="24"/>
          <w:szCs w:val="24"/>
        </w:rPr>
        <w:t xml:space="preserve">do </w:t>
      </w:r>
      <w:r w:rsidR="00B71463">
        <w:rPr>
          <w:rFonts w:cstheme="minorHAnsi"/>
          <w:sz w:val="24"/>
          <w:szCs w:val="24"/>
        </w:rPr>
        <w:t>sekretariatu</w:t>
      </w:r>
      <w:r w:rsidR="004B5A20">
        <w:rPr>
          <w:rFonts w:cstheme="minorHAnsi"/>
          <w:sz w:val="24"/>
          <w:szCs w:val="24"/>
        </w:rPr>
        <w:t xml:space="preserve"> Urzędu Miejskiego</w:t>
      </w:r>
      <w:r w:rsidR="00661885" w:rsidRPr="00C1385B">
        <w:rPr>
          <w:rFonts w:cstheme="minorHAnsi"/>
          <w:sz w:val="24"/>
          <w:szCs w:val="24"/>
        </w:rPr>
        <w:t xml:space="preserve"> w Maszewie, Plac Wolności 2, 72-130 Maszewo</w:t>
      </w:r>
      <w:r w:rsidR="00B71463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drogą pocztową (decyduje data wpływu do </w:t>
      </w:r>
      <w:r w:rsidR="00EC7520">
        <w:rPr>
          <w:rFonts w:cstheme="minorHAnsi"/>
          <w:sz w:val="24"/>
          <w:szCs w:val="24"/>
        </w:rPr>
        <w:t>Urzędu</w:t>
      </w:r>
      <w:r>
        <w:rPr>
          <w:rFonts w:cstheme="minorHAnsi"/>
          <w:sz w:val="24"/>
          <w:szCs w:val="24"/>
        </w:rPr>
        <w:t>)</w:t>
      </w:r>
      <w:r w:rsidR="00B71463">
        <w:rPr>
          <w:rFonts w:cstheme="minorHAnsi"/>
          <w:sz w:val="24"/>
          <w:szCs w:val="24"/>
        </w:rPr>
        <w:t xml:space="preserve"> lub na adres e-mail: fundusze@maszewo.pl</w:t>
      </w:r>
    </w:p>
    <w:p w14:paraId="584CA6BA" w14:textId="77777777" w:rsidR="00B71463" w:rsidRPr="00C1385B" w:rsidRDefault="00B71463" w:rsidP="00B71463">
      <w:pPr>
        <w:pStyle w:val="Akapitzlist"/>
        <w:ind w:left="360"/>
        <w:jc w:val="both"/>
        <w:rPr>
          <w:rFonts w:cstheme="minorHAnsi"/>
          <w:sz w:val="24"/>
          <w:szCs w:val="24"/>
        </w:rPr>
      </w:pPr>
    </w:p>
    <w:p w14:paraId="02B05E25" w14:textId="77777777" w:rsidR="006645EB" w:rsidRPr="003C5E88" w:rsidRDefault="006645EB" w:rsidP="006645EB">
      <w:pPr>
        <w:rPr>
          <w:rFonts w:cstheme="minorHAnsi"/>
          <w:sz w:val="24"/>
          <w:szCs w:val="24"/>
        </w:rPr>
      </w:pPr>
    </w:p>
    <w:p w14:paraId="43185841" w14:textId="77777777" w:rsidR="004855E6" w:rsidRPr="003C5E88" w:rsidRDefault="004855E6" w:rsidP="004855E6">
      <w:pPr>
        <w:pStyle w:val="Akapitzlist"/>
        <w:ind w:left="1080"/>
        <w:rPr>
          <w:rFonts w:cstheme="minorHAnsi"/>
          <w:sz w:val="24"/>
          <w:szCs w:val="24"/>
        </w:rPr>
      </w:pPr>
    </w:p>
    <w:sectPr w:rsidR="004855E6" w:rsidRPr="003C5E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D0E77"/>
    <w:multiLevelType w:val="hybridMultilevel"/>
    <w:tmpl w:val="72021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34A58"/>
    <w:multiLevelType w:val="hybridMultilevel"/>
    <w:tmpl w:val="2E0CDC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F5218"/>
    <w:multiLevelType w:val="hybridMultilevel"/>
    <w:tmpl w:val="58A8B67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2E23BD"/>
    <w:multiLevelType w:val="hybridMultilevel"/>
    <w:tmpl w:val="C016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8D3FCB"/>
    <w:multiLevelType w:val="hybridMultilevel"/>
    <w:tmpl w:val="D6EE2370"/>
    <w:lvl w:ilvl="0" w:tplc="13A4D57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47D0956"/>
    <w:multiLevelType w:val="hybridMultilevel"/>
    <w:tmpl w:val="129082F8"/>
    <w:lvl w:ilvl="0" w:tplc="0415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558461A8"/>
    <w:multiLevelType w:val="hybridMultilevel"/>
    <w:tmpl w:val="3866235C"/>
    <w:lvl w:ilvl="0" w:tplc="A77CC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BC66DC"/>
    <w:multiLevelType w:val="hybridMultilevel"/>
    <w:tmpl w:val="6380B4B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D3FA4"/>
    <w:multiLevelType w:val="hybridMultilevel"/>
    <w:tmpl w:val="1A0C88F2"/>
    <w:lvl w:ilvl="0" w:tplc="F432AB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E93"/>
    <w:rsid w:val="00051261"/>
    <w:rsid w:val="001066E0"/>
    <w:rsid w:val="00265AA4"/>
    <w:rsid w:val="003042F0"/>
    <w:rsid w:val="00331E99"/>
    <w:rsid w:val="003C5E88"/>
    <w:rsid w:val="004855E6"/>
    <w:rsid w:val="004B5A20"/>
    <w:rsid w:val="00517AB8"/>
    <w:rsid w:val="00591538"/>
    <w:rsid w:val="005C735C"/>
    <w:rsid w:val="00661885"/>
    <w:rsid w:val="006645EB"/>
    <w:rsid w:val="00703E93"/>
    <w:rsid w:val="007978BF"/>
    <w:rsid w:val="007E44BB"/>
    <w:rsid w:val="0084509A"/>
    <w:rsid w:val="008452DB"/>
    <w:rsid w:val="00856465"/>
    <w:rsid w:val="0093258A"/>
    <w:rsid w:val="009B1837"/>
    <w:rsid w:val="009F2A50"/>
    <w:rsid w:val="00B45517"/>
    <w:rsid w:val="00B71463"/>
    <w:rsid w:val="00C1385B"/>
    <w:rsid w:val="00EB539E"/>
    <w:rsid w:val="00EC7520"/>
    <w:rsid w:val="00FA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677DE"/>
  <w15:chartTrackingRefBased/>
  <w15:docId w15:val="{092FA3D3-1A3A-4B7D-A2A0-77DE6FF7C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3E93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6645E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645E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8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7B6BE-CB28-4EF6-8B0D-8099EDD0B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504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Szatkowska</dc:creator>
  <cp:keywords/>
  <dc:description/>
  <cp:lastModifiedBy>Sylwia Szatkowska</cp:lastModifiedBy>
  <cp:revision>3</cp:revision>
  <cp:lastPrinted>2021-06-29T10:53:00Z</cp:lastPrinted>
  <dcterms:created xsi:type="dcterms:W3CDTF">2021-06-29T10:53:00Z</dcterms:created>
  <dcterms:modified xsi:type="dcterms:W3CDTF">2021-06-29T11:01:00Z</dcterms:modified>
</cp:coreProperties>
</file>